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D79C1">
      <w:pPr>
        <w:spacing w:line="520" w:lineRule="exact"/>
        <w:jc w:val="left"/>
        <w:rPr>
          <w:rFonts w:hint="eastAsia" w:ascii="方正小标宋简体" w:eastAsia="黑体" w:cs="方正小标宋简体"/>
          <w:sz w:val="44"/>
          <w:szCs w:val="44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1</w:t>
      </w:r>
    </w:p>
    <w:p w14:paraId="584779B9">
      <w:pPr>
        <w:spacing w:line="52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  <w:t>2025年第四季度</w:t>
      </w: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旅游营销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  <w:t>奖励</w:t>
      </w: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资金明细表</w:t>
      </w:r>
      <w:bookmarkEnd w:id="0"/>
    </w:p>
    <w:p w14:paraId="35C99107">
      <w:pPr>
        <w:spacing w:line="520" w:lineRule="exact"/>
        <w:jc w:val="right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24"/>
          <w:szCs w:val="24"/>
          <w:lang w:bidi="ar-SA"/>
        </w:rPr>
        <w:t>金额单位：元</w:t>
      </w:r>
    </w:p>
    <w:tbl>
      <w:tblPr>
        <w:tblStyle w:val="4"/>
        <w:tblW w:w="129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6866"/>
        <w:gridCol w:w="1907"/>
        <w:gridCol w:w="3058"/>
      </w:tblGrid>
      <w:tr w14:paraId="0A3C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B00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A0F1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C5E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E307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D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2A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auto"/>
            <w:noWrap/>
            <w:vAlign w:val="center"/>
          </w:tcPr>
          <w:p w14:paraId="05C64D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旅行社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auto"/>
            <w:noWrap/>
            <w:vAlign w:val="center"/>
          </w:tcPr>
          <w:p w14:paraId="2B46A6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结算人数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auto"/>
            <w:noWrap/>
            <w:vAlign w:val="center"/>
          </w:tcPr>
          <w:p w14:paraId="3CE44D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奖励金额（元）</w:t>
            </w:r>
          </w:p>
        </w:tc>
      </w:tr>
      <w:tr w14:paraId="7C9F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3C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78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成都环球国际旅行社有限公司广元分社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CA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175 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2B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1,750.00 </w:t>
            </w:r>
          </w:p>
        </w:tc>
      </w:tr>
      <w:tr w14:paraId="6109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C4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90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甘肃启顺龙祥国际旅行社有限公司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F5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1,329 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8C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130,000.00 </w:t>
            </w:r>
          </w:p>
        </w:tc>
      </w:tr>
      <w:tr w14:paraId="024C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6A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ED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广元欢途旅行社有限公司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77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1,225 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7C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40,320.00 </w:t>
            </w:r>
          </w:p>
        </w:tc>
      </w:tr>
      <w:tr w14:paraId="3E0D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51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87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广元假日国际旅行社有限责任公司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31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54 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33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3,400.00 </w:t>
            </w:r>
          </w:p>
        </w:tc>
      </w:tr>
      <w:tr w14:paraId="0A45A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61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14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广元康辉国际旅行社有限责任公司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2B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1,272 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88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31,500.00 </w:t>
            </w:r>
          </w:p>
        </w:tc>
      </w:tr>
      <w:tr w14:paraId="6732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F1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54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广元青年国际旅行社有限责任公司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36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1,814 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93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114,460.00 </w:t>
            </w:r>
          </w:p>
        </w:tc>
      </w:tr>
      <w:tr w14:paraId="1AE2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C8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1B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广元同旅国际旅行社有限公司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1C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315 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2B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4,584.00 </w:t>
            </w:r>
          </w:p>
        </w:tc>
      </w:tr>
      <w:tr w14:paraId="6D8AB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89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22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广元阳光假日旅行社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24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2,878 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EB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94,642.00 </w:t>
            </w:r>
          </w:p>
        </w:tc>
      </w:tr>
      <w:tr w14:paraId="016E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6C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BA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四川蜀北盛景文旅有限公司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D0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7,747 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FB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142,716.00 </w:t>
            </w:r>
          </w:p>
        </w:tc>
      </w:tr>
      <w:tr w14:paraId="3235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7A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EA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四川蜀道三国旅游投资管理有限公司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D5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1,216 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FB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24,515.00 </w:t>
            </w:r>
          </w:p>
        </w:tc>
      </w:tr>
      <w:tr w14:paraId="0EC1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BC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D6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四川蜀之道研学文化传播有限公司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7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1,549 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F1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93,086.00 </w:t>
            </w:r>
          </w:p>
        </w:tc>
      </w:tr>
      <w:tr w14:paraId="2825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04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DF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四川心智远国际旅行社有限责任公司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5E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159 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C0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1,272.00 </w:t>
            </w:r>
          </w:p>
        </w:tc>
      </w:tr>
      <w:tr w14:paraId="3D2D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41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auto"/>
            <w:noWrap/>
            <w:vAlign w:val="center"/>
          </w:tcPr>
          <w:p w14:paraId="32B20F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auto"/>
            <w:noWrap/>
            <w:vAlign w:val="center"/>
          </w:tcPr>
          <w:p w14:paraId="5C5E7C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19,733 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auto"/>
            <w:noWrap/>
            <w:vAlign w:val="center"/>
          </w:tcPr>
          <w:p w14:paraId="092458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682,245.00 </w:t>
            </w:r>
          </w:p>
        </w:tc>
      </w:tr>
    </w:tbl>
    <w:p w14:paraId="01812EE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textAlignment w:val="auto"/>
        <w:rPr>
          <w:rFonts w:ascii="方正小标宋简体" w:eastAsia="方正小标宋简体" w:cs="方正小标宋简体"/>
          <w:sz w:val="44"/>
          <w:szCs w:val="44"/>
        </w:rPr>
        <w:sectPr>
          <w:footerReference r:id="rId3" w:type="default"/>
          <w:pgSz w:w="16838" w:h="11906" w:orient="landscape"/>
          <w:pgMar w:top="1587" w:right="2098" w:bottom="1474" w:left="1984" w:header="851" w:footer="1474" w:gutter="0"/>
          <w:pgNumType w:fmt="decimal"/>
          <w:cols w:space="0" w:num="1"/>
          <w:rtlGutter w:val="0"/>
          <w:docGrid w:type="lines" w:linePitch="312" w:charSpace="0"/>
        </w:sectPr>
      </w:pPr>
    </w:p>
    <w:p w14:paraId="79B25E5B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587" w:right="2098" w:bottom="1474" w:left="1984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2B70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8097E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88097E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NDI3MGY2ZjNiMjFhMjMzZmNiODAyOTJiODNjNzcifQ=="/>
  </w:docVars>
  <w:rsids>
    <w:rsidRoot w:val="30F77AB3"/>
    <w:rsid w:val="041C254E"/>
    <w:rsid w:val="1A875087"/>
    <w:rsid w:val="21B82054"/>
    <w:rsid w:val="2AAE7742"/>
    <w:rsid w:val="30F77AB3"/>
    <w:rsid w:val="33EF56E8"/>
    <w:rsid w:val="34BC4689"/>
    <w:rsid w:val="37FFD445"/>
    <w:rsid w:val="3BD51E45"/>
    <w:rsid w:val="3CD75F5F"/>
    <w:rsid w:val="3DFFAE73"/>
    <w:rsid w:val="3EEBCA82"/>
    <w:rsid w:val="421D01D6"/>
    <w:rsid w:val="5CFF307E"/>
    <w:rsid w:val="5DF7B216"/>
    <w:rsid w:val="5F491F68"/>
    <w:rsid w:val="651A5FC0"/>
    <w:rsid w:val="6AEE77C7"/>
    <w:rsid w:val="727431E2"/>
    <w:rsid w:val="77FB4EAD"/>
    <w:rsid w:val="7E7F3AE7"/>
    <w:rsid w:val="7FBE3479"/>
    <w:rsid w:val="9FEFA7EF"/>
    <w:rsid w:val="BFDDFAB4"/>
    <w:rsid w:val="CEDBCBC7"/>
    <w:rsid w:val="DBBF2D03"/>
    <w:rsid w:val="DD9B1A0A"/>
    <w:rsid w:val="DDDEE24C"/>
    <w:rsid w:val="EBE8DC6A"/>
    <w:rsid w:val="EE9D84B8"/>
    <w:rsid w:val="FBFF798E"/>
    <w:rsid w:val="FFE3A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99"/>
    <w:rPr>
      <w:rFonts w:ascii="Times New Roman" w:hAnsi="Times New Roman" w:eastAsia="宋体" w:cs="Times New Roman"/>
      <w:lang w:bidi="ar-SA"/>
    </w:rPr>
  </w:style>
  <w:style w:type="paragraph" w:customStyle="1" w:styleId="7">
    <w:name w:val="样式1"/>
    <w:basedOn w:val="1"/>
    <w:qFormat/>
    <w:uiPriority w:val="0"/>
    <w:rPr>
      <w:rFonts w:eastAsia="仿宋_GB2312" w:asciiTheme="minorAscii" w:hAnsiTheme="minorAscii"/>
      <w:sz w:val="32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e475aef7-2027-4281-bc8b-40f22fcd7cad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24E3FA00</paraID>
      <start>35</start>
      <end>36</end>
      <status>unmodified</status>
      <modifiedWord/>
      <trackRevisions>false</trackRevisions>
    </reviewItem>
    <reviewItem>
      <errorID>ceadd47d-6e5a-4ec4-b9e7-dae4846d0e53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24E3FA00</paraID>
      <start>48</start>
      <end>49</end>
      <status>unmodified</status>
      <modifiedWord/>
      <trackRevisions>false</trackRevisions>
    </reviewItem>
    <reviewItem>
      <errorID>14955851-40a4-4e2b-a287-62f9c74cba1d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24E3FA00</paraID>
      <start>68</start>
      <end>69</end>
      <status>unmodified</status>
      <modifiedWord/>
      <trackRevisions>false</trackRevisions>
    </reviewItem>
    <reviewItem>
      <errorID>c176ba17-6af0-4779-b0d2-8a76408c7a10</errorID>
      <errorWord>&gt;</errorWord>
      <group>L1_Punc</group>
      <groupName>标点问题</groupName>
      <ability>L2_Punc</ability>
      <abilityName>标点符号检查</abilityName>
      <candidateList>
        <item>〉</item>
      </candidateList>
      <explain/>
      <paraID>24E3FA00</paraID>
      <start>84</start>
      <end>85</end>
      <status>unmodified</status>
      <modifiedWord/>
      <trackRevisions>false</trackRevisions>
    </reviewItem>
    <reviewItem>
      <errorID>07951e23-a994-4cc5-9214-a1180f090371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24E3FA00</paraID>
      <start>99</start>
      <end>100</end>
      <status>unmodified</status>
      <modifiedWord/>
      <trackRevisions>false</trackRevisions>
    </reviewItem>
    <reviewItem>
      <errorID>6bb0d95d-0ca0-4fd9-ace0-843a4ec3c7ec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24E3FA00</paraID>
      <start>114</start>
      <end>115</end>
      <status>unmodified</status>
      <modifiedWord/>
      <trackRevisions>false</trackRevisions>
    </reviewItem>
    <reviewItem>
      <errorID>8a7ce535-aeca-41b8-8efd-f8862a59d233</errorID>
      <errorWord>进行了</errorWord>
      <group>L1_Word</group>
      <groupName>字词问题</groupName>
      <ability>L2_Typo</ability>
      <abilityName>字词错误</abilityName>
      <candidateList>
        <item>进行</item>
      </candidateList>
      <explain/>
      <paraID>24E3FA00</paraID>
      <start>179</start>
      <end>182</end>
      <status>unmodified</status>
      <modifiedWord/>
      <trackRevisions>false</trackRevisions>
    </reviewItem>
    <reviewItem>
      <errorID>758759e0-9271-4763-ba00-c7ca527162e0</errorID>
      <errorWord>2025年四季度</errorWord>
      <group>L1_Other</group>
      <groupName>其他问题</groupName>
      <ability>L2_Consistency</ability>
      <abilityName>一致性检查</abilityName>
      <candidateList>
        <item>2025年第四季度</item>
      </candidateList>
      <explain>术语一致性，为保持表述统一，应使用第一次出现的全称表述</explain>
      <paraID>24E3FA00</paraID>
      <start>188</start>
      <end>197</end>
      <status>modified</status>
      <modifiedWord>2025年第四季度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13d453-069b-4263-94e2-76151e145f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860</Words>
  <Characters>1297</Characters>
  <Lines>0</Lines>
  <Paragraphs>0</Paragraphs>
  <TotalTime>2</TotalTime>
  <ScaleCrop>false</ScaleCrop>
  <LinksUpToDate>false</LinksUpToDate>
  <CharactersWithSpaces>1393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2024-09-30T07:33:00Z</dcterms:created>
  <dc:creator>宣传科教科:曹蕾</dc:creator>
  <cp:lastModifiedBy>南衣</cp:lastModifiedBy>
  <cp:lastPrinted>2024-09-30T01:08:00Z</cp:lastPrinted>
  <dcterms:modified xsi:type="dcterms:W3CDTF">2026-04-07T02:45:01Z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F055661CA4FC4773B1960A7DA36D0B7D_13</vt:lpwstr>
  </property>
  <property fmtid="{D5CDD505-2E9C-101B-9397-08002B2CF9AE}" pid="4" name="KSOTemplateDocerSaveRecord">
    <vt:lpwstr>eyJoZGlkIjoiOTUwZDI4YTY4YTllYjdmODM3OWZkODlhNjQzY2QzNzEiLCJ1c2VySWQiOiIzNzk0NDg1OTUifQ==</vt:lpwstr>
  </property>
</Properties>
</file>