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A48440">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bookmarkStart w:id="13" w:name="_GoBack"/>
      <w:bookmarkEnd w:id="13"/>
    </w:p>
    <w:p w14:paraId="102AF9A9">
      <w:pPr>
        <w:keepNext w:val="0"/>
        <w:keepLines w:val="0"/>
        <w:pageBreakBefore w:val="0"/>
        <w:widowControl w:val="0"/>
        <w:kinsoku/>
        <w:wordWrap/>
        <w:overflowPunct/>
        <w:topLinePunct w:val="0"/>
        <w:autoSpaceDE/>
        <w:autoSpaceDN/>
        <w:bidi w:val="0"/>
        <w:adjustRightInd/>
        <w:snapToGrid/>
        <w:spacing w:line="1000" w:lineRule="exact"/>
        <w:jc w:val="center"/>
        <w:textAlignment w:val="auto"/>
        <w:rPr>
          <w:rFonts w:hint="eastAsia" w:ascii="方正小标宋简体" w:hAnsi="方正小标宋简体" w:eastAsia="方正小标宋简体" w:cs="方正小标宋简体"/>
          <w:b w:val="0"/>
          <w:bCs w:val="0"/>
          <w:sz w:val="60"/>
          <w:szCs w:val="60"/>
        </w:rPr>
      </w:pPr>
      <w:r>
        <w:rPr>
          <w:rFonts w:hint="eastAsia" w:ascii="方正小标宋简体" w:hAnsi="方正小标宋简体" w:eastAsia="方正小标宋简体" w:cs="方正小标宋简体"/>
          <w:b w:val="0"/>
          <w:bCs w:val="0"/>
          <w:sz w:val="60"/>
          <w:szCs w:val="60"/>
        </w:rPr>
        <w:t>广元市博物馆</w:t>
      </w:r>
    </w:p>
    <w:p w14:paraId="3AE08709">
      <w:pPr>
        <w:keepNext w:val="0"/>
        <w:keepLines w:val="0"/>
        <w:pageBreakBefore w:val="0"/>
        <w:widowControl w:val="0"/>
        <w:kinsoku/>
        <w:wordWrap/>
        <w:overflowPunct/>
        <w:topLinePunct w:val="0"/>
        <w:autoSpaceDE/>
        <w:autoSpaceDN/>
        <w:bidi w:val="0"/>
        <w:adjustRightInd/>
        <w:snapToGrid/>
        <w:spacing w:line="1000" w:lineRule="exact"/>
        <w:jc w:val="center"/>
        <w:textAlignment w:val="auto"/>
        <w:rPr>
          <w:rFonts w:hint="eastAsia" w:asciiTheme="majorEastAsia" w:hAnsiTheme="majorEastAsia" w:eastAsiaTheme="majorEastAsia" w:cstheme="majorEastAsia"/>
          <w:b/>
          <w:bCs/>
          <w:sz w:val="72"/>
          <w:szCs w:val="72"/>
          <w:lang w:val="en-US" w:eastAsia="zh-CN"/>
        </w:rPr>
      </w:pPr>
      <w:r>
        <w:rPr>
          <w:rFonts w:hint="eastAsia" w:ascii="方正小标宋简体" w:hAnsi="方正小标宋简体" w:eastAsia="方正小标宋简体" w:cs="方正小标宋简体"/>
          <w:b w:val="0"/>
          <w:bCs w:val="0"/>
          <w:sz w:val="60"/>
          <w:szCs w:val="60"/>
        </w:rPr>
        <w:t>202</w:t>
      </w:r>
      <w:r>
        <w:rPr>
          <w:rFonts w:hint="eastAsia" w:ascii="方正小标宋简体" w:hAnsi="方正小标宋简体" w:eastAsia="方正小标宋简体" w:cs="方正小标宋简体"/>
          <w:b w:val="0"/>
          <w:bCs w:val="0"/>
          <w:sz w:val="60"/>
          <w:szCs w:val="60"/>
          <w:lang w:val="en-US" w:eastAsia="zh-CN"/>
        </w:rPr>
        <w:t>5</w:t>
      </w:r>
      <w:r>
        <w:rPr>
          <w:rFonts w:hint="eastAsia" w:ascii="方正小标宋简体" w:hAnsi="方正小标宋简体" w:eastAsia="方正小标宋简体" w:cs="方正小标宋简体"/>
          <w:b w:val="0"/>
          <w:bCs w:val="0"/>
          <w:sz w:val="60"/>
          <w:szCs w:val="60"/>
        </w:rPr>
        <w:t>年</w:t>
      </w:r>
      <w:r>
        <w:rPr>
          <w:rFonts w:hint="eastAsia" w:ascii="方正小标宋简体" w:hAnsi="方正小标宋简体" w:eastAsia="方正小标宋简体" w:cs="方正小标宋简体"/>
          <w:b w:val="0"/>
          <w:bCs w:val="0"/>
          <w:sz w:val="60"/>
          <w:szCs w:val="60"/>
          <w:lang w:eastAsia="zh-CN"/>
        </w:rPr>
        <w:t>单位</w:t>
      </w:r>
      <w:r>
        <w:rPr>
          <w:rFonts w:hint="eastAsia" w:ascii="方正小标宋简体" w:hAnsi="方正小标宋简体" w:eastAsia="方正小标宋简体" w:cs="方正小标宋简体"/>
          <w:b w:val="0"/>
          <w:bCs w:val="0"/>
          <w:sz w:val="60"/>
          <w:szCs w:val="60"/>
        </w:rPr>
        <w:t>预算</w:t>
      </w:r>
      <w:r>
        <w:rPr>
          <w:rFonts w:hint="eastAsia" w:ascii="方正小标宋简体" w:hAnsi="方正小标宋简体" w:eastAsia="方正小标宋简体" w:cs="方正小标宋简体"/>
          <w:b w:val="0"/>
          <w:bCs w:val="0"/>
          <w:sz w:val="60"/>
          <w:szCs w:val="60"/>
          <w:lang w:val="en-US" w:eastAsia="zh-CN"/>
        </w:rPr>
        <w:t>公开</w:t>
      </w:r>
    </w:p>
    <w:p w14:paraId="3045942B">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1F0506F5">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2D812A94">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582F4FF7">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60616924">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63CFEE0F">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5CDAEB10">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4714D667">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0682769F">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58ECF7FE">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3BF814CC">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2A8CC5E3">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56CE5448">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20C9FD0B">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47C907A6">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14:paraId="02915F0B">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both"/>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sectPr>
          <w:pgSz w:w="11906" w:h="16838"/>
          <w:pgMar w:top="2098" w:right="1474" w:bottom="1984" w:left="1587" w:header="720" w:footer="1559" w:gutter="0"/>
          <w:pgNumType w:fmt="decimal"/>
          <w:cols w:space="0" w:num="1"/>
          <w:rtlGutter w:val="0"/>
          <w:docGrid w:type="lines" w:linePitch="312" w:charSpace="0"/>
        </w:sectPr>
      </w:pPr>
    </w:p>
    <w:sdt>
      <w:sdtPr>
        <w:rPr>
          <w:rFonts w:hint="eastAsia" w:ascii="黑体" w:hAnsi="黑体" w:eastAsia="黑体" w:cs="黑体"/>
          <w:color w:val="auto"/>
          <w:kern w:val="2"/>
          <w:sz w:val="28"/>
          <w:szCs w:val="28"/>
          <w:lang w:val="en-US" w:eastAsia="zh-CN" w:bidi="ar-SA"/>
        </w:rPr>
        <w:id w:val="147459984"/>
        <w15:color w:val="DBDBDB"/>
        <w:docPartObj>
          <w:docPartGallery w:val="Table of Contents"/>
          <w:docPartUnique/>
        </w:docPartObj>
      </w:sdtPr>
      <w:sdtEndPr>
        <w:rPr>
          <w:rFonts w:hint="eastAsia" w:ascii="宋体" w:hAnsi="宋体" w:eastAsia="宋体" w:cs="宋体"/>
          <w:b/>
          <w:i w:val="0"/>
          <w:caps w:val="0"/>
          <w:color w:val="000000" w:themeColor="text1"/>
          <w:spacing w:val="0"/>
          <w:kern w:val="0"/>
          <w:sz w:val="24"/>
          <w:szCs w:val="28"/>
          <w:highlight w:val="none"/>
          <w:shd w:val="clear" w:color="auto" w:fill="FFFFFF"/>
          <w:lang w:val="en-US" w:eastAsia="zh-CN" w:bidi="ar"/>
          <w14:textFill>
            <w14:solidFill>
              <w14:schemeClr w14:val="tx1"/>
            </w14:solidFill>
          </w14:textFill>
        </w:rPr>
      </w:sdtEndPr>
      <w:sdtContent>
        <w:p w14:paraId="135A76D0">
          <w:pPr>
            <w:keepNext w:val="0"/>
            <w:keepLines w:val="0"/>
            <w:pageBreakBefore w:val="0"/>
            <w:widowControl w:val="0"/>
            <w:kinsoku/>
            <w:wordWrap/>
            <w:overflowPunct/>
            <w:topLinePunct w:val="0"/>
            <w:autoSpaceDE/>
            <w:autoSpaceDN/>
            <w:bidi w:val="0"/>
            <w:adjustRightInd/>
            <w:snapToGrid/>
            <w:spacing w:before="200" w:beforeLines="0" w:after="480" w:afterLines="0" w:line="240" w:lineRule="auto"/>
            <w:ind w:left="0" w:leftChars="0" w:right="0" w:rightChars="0" w:firstLine="0" w:firstLineChars="0"/>
            <w:jc w:val="center"/>
            <w:textAlignment w:val="auto"/>
            <w:rPr>
              <w:rFonts w:hint="eastAsia" w:ascii="黑体" w:hAnsi="黑体" w:eastAsia="黑体" w:cs="黑体"/>
              <w:sz w:val="30"/>
              <w:szCs w:val="30"/>
            </w:rPr>
          </w:pPr>
          <w:r>
            <w:rPr>
              <w:rFonts w:hint="eastAsia" w:ascii="黑体" w:hAnsi="黑体" w:eastAsia="黑体" w:cs="黑体"/>
              <w:sz w:val="30"/>
              <w:szCs w:val="30"/>
            </w:rPr>
            <w:t>目</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录</w:t>
          </w:r>
        </w:p>
        <w:p w14:paraId="260F0D78">
          <w:pPr>
            <w:pStyle w:val="17"/>
            <w:tabs>
              <w:tab w:val="right" w:leader="dot" w:pos="8845"/>
            </w:tabs>
            <w:rPr>
              <w:rFonts w:hint="eastAsia" w:ascii="宋体" w:hAnsi="宋体" w:eastAsia="宋体" w:cs="宋体"/>
              <w:b w:val="0"/>
              <w:bCs w:val="0"/>
              <w:sz w:val="28"/>
              <w:szCs w:val="28"/>
            </w:rPr>
          </w:pP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instrText xml:space="preserve">TOC \o "1-2" \h \u </w:instrText>
          </w: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separate"/>
          </w: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b w:val="0"/>
              <w:bCs w:val="0"/>
              <w:i w:val="0"/>
              <w:caps w:val="0"/>
              <w:spacing w:val="0"/>
              <w:kern w:val="0"/>
              <w:sz w:val="28"/>
              <w:szCs w:val="28"/>
              <w:highlight w:val="none"/>
              <w:shd w:val="clear" w:color="auto" w:fill="FFFFFF"/>
              <w:lang w:val="en-US" w:eastAsia="zh-CN" w:bidi="ar"/>
            </w:rPr>
            <w:instrText xml:space="preserve"> HYPERLINK \l _Toc2633 </w:instrText>
          </w:r>
          <w:r>
            <w:rPr>
              <w:rFonts w:hint="eastAsia" w:ascii="宋体" w:hAnsi="宋体" w:eastAsia="宋体" w:cs="宋体"/>
              <w:b w:val="0"/>
              <w:bCs w:val="0"/>
              <w:i w:val="0"/>
              <w:caps w:val="0"/>
              <w:spacing w:val="0"/>
              <w:kern w:val="0"/>
              <w:sz w:val="28"/>
              <w:szCs w:val="28"/>
              <w:highlight w:val="none"/>
              <w:shd w:val="clear" w:color="auto" w:fill="FFFFFF"/>
              <w:lang w:val="en-US" w:eastAsia="zh-CN" w:bidi="ar"/>
            </w:rPr>
            <w:fldChar w:fldCharType="separate"/>
          </w:r>
          <w:r>
            <w:rPr>
              <w:rFonts w:hint="eastAsia" w:ascii="宋体" w:hAnsi="宋体" w:eastAsia="宋体" w:cs="宋体"/>
              <w:b w:val="0"/>
              <w:bCs w:val="0"/>
              <w:sz w:val="28"/>
              <w:szCs w:val="28"/>
              <w:lang w:val="en-US" w:eastAsia="zh-CN"/>
            </w:rPr>
            <w:t xml:space="preserve">第一部分 </w:t>
          </w:r>
          <w:r>
            <w:rPr>
              <w:rFonts w:hint="eastAsia" w:ascii="宋体" w:hAnsi="宋体" w:eastAsia="宋体" w:cs="宋体"/>
              <w:b w:val="0"/>
              <w:bCs w:val="0"/>
              <w:i w:val="0"/>
              <w:caps w:val="0"/>
              <w:spacing w:val="0"/>
              <w:kern w:val="0"/>
              <w:sz w:val="28"/>
              <w:szCs w:val="28"/>
              <w:highlight w:val="none"/>
              <w:shd w:val="clear" w:color="auto" w:fill="FFFFFF"/>
              <w:lang w:val="en-US" w:eastAsia="zh-CN" w:bidi="ar"/>
            </w:rPr>
            <w:t>广元市博物馆</w:t>
          </w:r>
          <w:r>
            <w:rPr>
              <w:rFonts w:hint="eastAsia" w:ascii="宋体" w:hAnsi="宋体" w:eastAsia="宋体" w:cs="宋体"/>
              <w:b w:val="0"/>
              <w:bCs w:val="0"/>
              <w:sz w:val="28"/>
              <w:szCs w:val="28"/>
              <w:lang w:val="en-US" w:eastAsia="zh-CN"/>
            </w:rPr>
            <w:t>概况</w:t>
          </w: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end"/>
          </w:r>
        </w:p>
        <w:p w14:paraId="04F9FFC9">
          <w:pPr>
            <w:pStyle w:val="18"/>
            <w:tabs>
              <w:tab w:val="right" w:leader="dot" w:pos="8845"/>
            </w:tabs>
            <w:rPr>
              <w:rFonts w:hint="eastAsia" w:ascii="宋体" w:hAnsi="宋体" w:eastAsia="宋体" w:cs="宋体"/>
              <w:b w:val="0"/>
              <w:bCs w:val="0"/>
              <w:sz w:val="28"/>
              <w:szCs w:val="28"/>
            </w:rPr>
          </w:pP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b w:val="0"/>
              <w:bCs w:val="0"/>
              <w:i w:val="0"/>
              <w:caps w:val="0"/>
              <w:spacing w:val="0"/>
              <w:kern w:val="0"/>
              <w:sz w:val="28"/>
              <w:szCs w:val="28"/>
              <w:highlight w:val="none"/>
              <w:shd w:val="clear" w:color="auto" w:fill="FFFFFF"/>
              <w:lang w:val="en-US" w:eastAsia="zh-CN" w:bidi="ar"/>
            </w:rPr>
            <w:instrText xml:space="preserve"> HYPERLINK \l _Toc8174 </w:instrText>
          </w:r>
          <w:r>
            <w:rPr>
              <w:rFonts w:hint="eastAsia" w:ascii="宋体" w:hAnsi="宋体" w:eastAsia="宋体" w:cs="宋体"/>
              <w:b w:val="0"/>
              <w:bCs w:val="0"/>
              <w:i w:val="0"/>
              <w:caps w:val="0"/>
              <w:spacing w:val="0"/>
              <w:kern w:val="0"/>
              <w:sz w:val="28"/>
              <w:szCs w:val="28"/>
              <w:highlight w:val="none"/>
              <w:shd w:val="clear" w:color="auto" w:fill="FFFFFF"/>
              <w:lang w:val="en-US" w:eastAsia="zh-CN" w:bidi="ar"/>
            </w:rPr>
            <w:fldChar w:fldCharType="separate"/>
          </w:r>
          <w:r>
            <w:rPr>
              <w:rFonts w:hint="eastAsia" w:ascii="宋体" w:hAnsi="宋体" w:eastAsia="宋体" w:cs="宋体"/>
              <w:b w:val="0"/>
              <w:bCs w:val="0"/>
              <w:sz w:val="28"/>
              <w:szCs w:val="28"/>
              <w:lang w:val="en-US" w:eastAsia="zh-CN"/>
            </w:rPr>
            <w:t>一、基本职能及主要工作</w:t>
          </w: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end"/>
          </w:r>
        </w:p>
        <w:p w14:paraId="103C0CC4">
          <w:pPr>
            <w:pStyle w:val="18"/>
            <w:tabs>
              <w:tab w:val="right" w:leader="dot" w:pos="8845"/>
            </w:tabs>
            <w:rPr>
              <w:rFonts w:hint="eastAsia" w:ascii="宋体" w:hAnsi="宋体" w:eastAsia="宋体" w:cs="宋体"/>
              <w:b w:val="0"/>
              <w:bCs w:val="0"/>
              <w:sz w:val="28"/>
              <w:szCs w:val="28"/>
            </w:rPr>
          </w:pP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b w:val="0"/>
              <w:bCs w:val="0"/>
              <w:i w:val="0"/>
              <w:caps w:val="0"/>
              <w:spacing w:val="0"/>
              <w:kern w:val="0"/>
              <w:sz w:val="28"/>
              <w:szCs w:val="28"/>
              <w:highlight w:val="none"/>
              <w:shd w:val="clear" w:color="auto" w:fill="FFFFFF"/>
              <w:lang w:val="en-US" w:eastAsia="zh-CN" w:bidi="ar"/>
            </w:rPr>
            <w:instrText xml:space="preserve"> HYPERLINK \l _Toc177 </w:instrText>
          </w:r>
          <w:r>
            <w:rPr>
              <w:rFonts w:hint="eastAsia" w:ascii="宋体" w:hAnsi="宋体" w:eastAsia="宋体" w:cs="宋体"/>
              <w:b w:val="0"/>
              <w:bCs w:val="0"/>
              <w:i w:val="0"/>
              <w:caps w:val="0"/>
              <w:spacing w:val="0"/>
              <w:kern w:val="0"/>
              <w:sz w:val="28"/>
              <w:szCs w:val="28"/>
              <w:highlight w:val="none"/>
              <w:shd w:val="clear" w:color="auto" w:fill="FFFFFF"/>
              <w:lang w:val="en-US" w:eastAsia="zh-CN" w:bidi="ar"/>
            </w:rPr>
            <w:fldChar w:fldCharType="separate"/>
          </w:r>
          <w:r>
            <w:rPr>
              <w:rFonts w:hint="eastAsia" w:ascii="宋体" w:hAnsi="宋体" w:eastAsia="宋体" w:cs="宋体"/>
              <w:b w:val="0"/>
              <w:bCs w:val="0"/>
              <w:sz w:val="28"/>
              <w:szCs w:val="28"/>
              <w:lang w:val="en-US" w:eastAsia="zh-CN"/>
            </w:rPr>
            <w:t>二、部门预算单位构成</w:t>
          </w: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end"/>
          </w:r>
        </w:p>
        <w:p w14:paraId="600ACAD8">
          <w:pPr>
            <w:pStyle w:val="17"/>
            <w:tabs>
              <w:tab w:val="right" w:leader="dot" w:pos="8845"/>
            </w:tabs>
            <w:rPr>
              <w:rFonts w:hint="eastAsia" w:ascii="宋体" w:hAnsi="宋体" w:eastAsia="宋体" w:cs="宋体"/>
              <w:b w:val="0"/>
              <w:bCs w:val="0"/>
              <w:sz w:val="28"/>
              <w:szCs w:val="28"/>
            </w:rPr>
          </w:pP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b w:val="0"/>
              <w:bCs w:val="0"/>
              <w:i w:val="0"/>
              <w:caps w:val="0"/>
              <w:spacing w:val="0"/>
              <w:kern w:val="0"/>
              <w:sz w:val="28"/>
              <w:szCs w:val="28"/>
              <w:highlight w:val="none"/>
              <w:shd w:val="clear" w:color="auto" w:fill="FFFFFF"/>
              <w:lang w:val="en-US" w:eastAsia="zh-CN" w:bidi="ar"/>
            </w:rPr>
            <w:instrText xml:space="preserve"> HYPERLINK \l _Toc11336 </w:instrText>
          </w:r>
          <w:r>
            <w:rPr>
              <w:rFonts w:hint="eastAsia" w:ascii="宋体" w:hAnsi="宋体" w:eastAsia="宋体" w:cs="宋体"/>
              <w:b w:val="0"/>
              <w:bCs w:val="0"/>
              <w:i w:val="0"/>
              <w:caps w:val="0"/>
              <w:spacing w:val="0"/>
              <w:kern w:val="0"/>
              <w:sz w:val="28"/>
              <w:szCs w:val="28"/>
              <w:highlight w:val="none"/>
              <w:shd w:val="clear" w:color="auto" w:fill="FFFFFF"/>
              <w:lang w:val="en-US" w:eastAsia="zh-CN" w:bidi="ar"/>
            </w:rPr>
            <w:fldChar w:fldCharType="separate"/>
          </w:r>
          <w:r>
            <w:rPr>
              <w:rFonts w:hint="eastAsia" w:ascii="宋体" w:hAnsi="宋体" w:eastAsia="宋体" w:cs="宋体"/>
              <w:b w:val="0"/>
              <w:bCs w:val="0"/>
              <w:i w:val="0"/>
              <w:caps w:val="0"/>
              <w:spacing w:val="0"/>
              <w:kern w:val="0"/>
              <w:sz w:val="28"/>
              <w:szCs w:val="28"/>
              <w:shd w:val="clear" w:fill="FFFFFF"/>
              <w:lang w:val="en-US" w:eastAsia="zh-CN" w:bidi="ar"/>
            </w:rPr>
            <w:t xml:space="preserve">第二部分 </w:t>
          </w:r>
          <w:r>
            <w:rPr>
              <w:rFonts w:hint="eastAsia" w:ascii="宋体" w:hAnsi="宋体" w:eastAsia="宋体" w:cs="宋体"/>
              <w:b w:val="0"/>
              <w:bCs w:val="0"/>
              <w:i w:val="0"/>
              <w:caps w:val="0"/>
              <w:spacing w:val="0"/>
              <w:kern w:val="0"/>
              <w:sz w:val="28"/>
              <w:szCs w:val="28"/>
              <w:highlight w:val="none"/>
              <w:shd w:val="clear" w:color="auto" w:fill="FFFFFF"/>
              <w:lang w:val="en-US" w:eastAsia="zh-CN" w:bidi="ar"/>
            </w:rPr>
            <w:t>广元市博物馆2025年单位预算情况说明</w:t>
          </w: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end"/>
          </w:r>
        </w:p>
        <w:p w14:paraId="5888D317">
          <w:pPr>
            <w:pStyle w:val="17"/>
            <w:tabs>
              <w:tab w:val="right" w:leader="dot" w:pos="8845"/>
            </w:tabs>
            <w:rPr>
              <w:rFonts w:hint="eastAsia" w:ascii="宋体" w:hAnsi="宋体" w:eastAsia="宋体" w:cs="宋体"/>
              <w:b w:val="0"/>
              <w:bCs w:val="0"/>
              <w:sz w:val="28"/>
              <w:szCs w:val="28"/>
            </w:rPr>
          </w:pP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b w:val="0"/>
              <w:bCs w:val="0"/>
              <w:i w:val="0"/>
              <w:caps w:val="0"/>
              <w:spacing w:val="0"/>
              <w:kern w:val="0"/>
              <w:sz w:val="28"/>
              <w:szCs w:val="28"/>
              <w:highlight w:val="none"/>
              <w:shd w:val="clear" w:color="auto" w:fill="FFFFFF"/>
              <w:lang w:val="en-US" w:eastAsia="zh-CN" w:bidi="ar"/>
            </w:rPr>
            <w:instrText xml:space="preserve"> HYPERLINK \l _Toc24068 </w:instrText>
          </w:r>
          <w:r>
            <w:rPr>
              <w:rFonts w:hint="eastAsia" w:ascii="宋体" w:hAnsi="宋体" w:eastAsia="宋体" w:cs="宋体"/>
              <w:b w:val="0"/>
              <w:bCs w:val="0"/>
              <w:i w:val="0"/>
              <w:caps w:val="0"/>
              <w:spacing w:val="0"/>
              <w:kern w:val="0"/>
              <w:sz w:val="28"/>
              <w:szCs w:val="28"/>
              <w:highlight w:val="none"/>
              <w:shd w:val="clear" w:color="auto" w:fill="FFFFFF"/>
              <w:lang w:val="en-US" w:eastAsia="zh-CN" w:bidi="ar"/>
            </w:rPr>
            <w:fldChar w:fldCharType="separate"/>
          </w:r>
          <w:r>
            <w:rPr>
              <w:rFonts w:hint="eastAsia" w:ascii="宋体" w:hAnsi="宋体" w:eastAsia="宋体" w:cs="宋体"/>
              <w:b w:val="0"/>
              <w:bCs w:val="0"/>
              <w:i w:val="0"/>
              <w:caps w:val="0"/>
              <w:spacing w:val="0"/>
              <w:kern w:val="0"/>
              <w:sz w:val="28"/>
              <w:szCs w:val="28"/>
              <w:shd w:val="clear" w:fill="FFFFFF"/>
              <w:lang w:val="en-US" w:eastAsia="zh-CN" w:bidi="ar"/>
            </w:rPr>
            <w:t xml:space="preserve">第三部分 </w:t>
          </w:r>
          <w:r>
            <w:rPr>
              <w:rFonts w:hint="eastAsia" w:ascii="宋体" w:hAnsi="宋体" w:eastAsia="宋体" w:cs="宋体"/>
              <w:b w:val="0"/>
              <w:bCs w:val="0"/>
              <w:i w:val="0"/>
              <w:caps w:val="0"/>
              <w:spacing w:val="0"/>
              <w:kern w:val="0"/>
              <w:sz w:val="28"/>
              <w:szCs w:val="28"/>
              <w:highlight w:val="none"/>
              <w:shd w:val="clear" w:color="auto" w:fill="FFFFFF"/>
              <w:lang w:val="en-US" w:eastAsia="zh-CN" w:bidi="ar"/>
            </w:rPr>
            <w:t>名词解释</w:t>
          </w: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end"/>
          </w:r>
        </w:p>
        <w:p w14:paraId="0351F952">
          <w:pPr>
            <w:pStyle w:val="17"/>
            <w:tabs>
              <w:tab w:val="right" w:leader="dot" w:pos="8845"/>
            </w:tabs>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b w:val="0"/>
              <w:bCs w:val="0"/>
              <w:i w:val="0"/>
              <w:caps w:val="0"/>
              <w:spacing w:val="0"/>
              <w:kern w:val="0"/>
              <w:sz w:val="28"/>
              <w:szCs w:val="28"/>
              <w:highlight w:val="none"/>
              <w:shd w:val="clear" w:color="auto" w:fill="FFFFFF"/>
              <w:lang w:val="en-US" w:eastAsia="zh-CN" w:bidi="ar"/>
            </w:rPr>
            <w:instrText xml:space="preserve"> HYPERLINK \l _Toc15977 </w:instrText>
          </w:r>
          <w:r>
            <w:rPr>
              <w:rFonts w:hint="eastAsia" w:ascii="宋体" w:hAnsi="宋体" w:eastAsia="宋体" w:cs="宋体"/>
              <w:b w:val="0"/>
              <w:bCs w:val="0"/>
              <w:i w:val="0"/>
              <w:caps w:val="0"/>
              <w:spacing w:val="0"/>
              <w:kern w:val="0"/>
              <w:sz w:val="28"/>
              <w:szCs w:val="28"/>
              <w:highlight w:val="none"/>
              <w:shd w:val="clear" w:color="auto" w:fill="FFFFFF"/>
              <w:lang w:val="en-US" w:eastAsia="zh-CN" w:bidi="ar"/>
            </w:rPr>
            <w:fldChar w:fldCharType="separate"/>
          </w:r>
          <w:r>
            <w:rPr>
              <w:rFonts w:hint="eastAsia" w:ascii="宋体" w:hAnsi="宋体" w:eastAsia="宋体" w:cs="宋体"/>
              <w:b w:val="0"/>
              <w:bCs w:val="0"/>
              <w:i w:val="0"/>
              <w:caps w:val="0"/>
              <w:spacing w:val="0"/>
              <w:kern w:val="0"/>
              <w:sz w:val="28"/>
              <w:szCs w:val="28"/>
              <w:shd w:val="clear" w:fill="FFFFFF"/>
              <w:lang w:val="en-US" w:eastAsia="zh-CN" w:bidi="ar"/>
            </w:rPr>
            <w:t xml:space="preserve">第四部分 </w:t>
          </w:r>
          <w:r>
            <w:rPr>
              <w:rFonts w:hint="eastAsia" w:ascii="宋体" w:hAnsi="宋体" w:eastAsia="宋体" w:cs="宋体"/>
              <w:b w:val="0"/>
              <w:bCs w:val="0"/>
              <w:i w:val="0"/>
              <w:caps w:val="0"/>
              <w:spacing w:val="0"/>
              <w:kern w:val="0"/>
              <w:sz w:val="28"/>
              <w:szCs w:val="28"/>
              <w:highlight w:val="none"/>
              <w:shd w:val="clear" w:color="auto" w:fill="FFFFFF"/>
              <w:lang w:val="en-US" w:eastAsia="zh-CN" w:bidi="ar"/>
            </w:rPr>
            <w:t>广元市博物馆2025年单位预算表</w:t>
          </w: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end"/>
          </w:r>
        </w:p>
        <w:p w14:paraId="09CEE920">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部门收支总表 </w:t>
          </w:r>
        </w:p>
        <w:p w14:paraId="20BEEA65">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部门收入总表</w:t>
          </w:r>
        </w:p>
        <w:p w14:paraId="08E48BAB">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部门支出总表 </w:t>
          </w:r>
        </w:p>
        <w:p w14:paraId="02E1DFD5">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财政拨款收支预算总表</w:t>
          </w:r>
        </w:p>
        <w:p w14:paraId="3B7C7093">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财政拨款支出预算表（部门经济分类科目）</w:t>
          </w:r>
        </w:p>
        <w:p w14:paraId="3E7EFA33">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一般公共预算支出预算表</w:t>
          </w:r>
        </w:p>
        <w:p w14:paraId="4DF707AD">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一般公共预算基本支出预算表 </w:t>
          </w:r>
        </w:p>
        <w:p w14:paraId="5D257340">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一般公共预算项目支出预算表 </w:t>
          </w:r>
        </w:p>
        <w:p w14:paraId="1C019CF9">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一般公共预算“三公”经费支出预算表 </w:t>
          </w:r>
        </w:p>
        <w:p w14:paraId="33479383">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政府性基金预算支出预算表 </w:t>
          </w:r>
        </w:p>
        <w:p w14:paraId="5BC65782">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政府性基金预算“三公”经费支出预算表 </w:t>
          </w:r>
        </w:p>
        <w:p w14:paraId="6B754DFC">
          <w:pPr>
            <w:numPr>
              <w:ilvl w:val="0"/>
              <w:numId w:val="1"/>
            </w:numPr>
            <w:ind w:left="160" w:leftChars="0" w:firstLine="0" w:firstLineChars="0"/>
            <w:jc w:val="both"/>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国有资本经营预算支出预算表 </w:t>
          </w:r>
        </w:p>
        <w:p w14:paraId="038AB47D">
          <w:pPr>
            <w:pStyle w:val="17"/>
            <w:tabs>
              <w:tab w:val="right" w:leader="dot" w:pos="8845"/>
            </w:tabs>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十三、部门预算项目支出绩效目标表</w:t>
          </w:r>
        </w:p>
        <w:p w14:paraId="08010704">
          <w:pPr>
            <w:pStyle w:val="17"/>
            <w:tabs>
              <w:tab w:val="right" w:leader="dot" w:pos="8845"/>
            </w:tabs>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59C6E660">
          <w:pPr>
            <w:pStyle w:val="17"/>
            <w:tabs>
              <w:tab w:val="right" w:leader="dot" w:pos="8845"/>
            </w:tabs>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2094FCAF">
          <w:pPr>
            <w:pStyle w:val="17"/>
            <w:tabs>
              <w:tab w:val="right" w:leader="dot" w:pos="8845"/>
            </w:tabs>
            <w:rPr>
              <w:rFonts w:hint="eastAsia" w:ascii="宋体" w:hAnsi="宋体" w:eastAsia="宋体" w:cs="宋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65DF0E27">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right="0"/>
            <w:jc w:val="both"/>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r>
            <w:rPr>
              <w:rFonts w:hint="eastAsia" w:ascii="宋体" w:hAnsi="宋体" w:eastAsia="宋体" w:cs="宋体"/>
              <w:b w:val="0"/>
              <w:bCs w:val="0"/>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end"/>
          </w:r>
        </w:p>
        <w:p w14:paraId="5A531ABC">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right="0"/>
            <w:jc w:val="both"/>
            <w:rPr>
              <w:rFonts w:hint="eastAsia" w:ascii="宋体" w:hAnsi="宋体" w:eastAsia="宋体" w:cs="宋体"/>
              <w:b/>
              <w:i w:val="0"/>
              <w:caps w:val="0"/>
              <w:color w:val="000000" w:themeColor="text1"/>
              <w:spacing w:val="0"/>
              <w:kern w:val="0"/>
              <w:sz w:val="24"/>
              <w:szCs w:val="28"/>
              <w:highlight w:val="none"/>
              <w:shd w:val="clear" w:color="auto" w:fill="FFFFFF"/>
              <w:lang w:val="en-US" w:eastAsia="zh-CN" w:bidi="ar"/>
              <w14:textFill>
                <w14:solidFill>
                  <w14:schemeClr w14:val="tx1"/>
                </w14:solidFill>
              </w14:textFill>
            </w:rPr>
          </w:pPr>
        </w:p>
      </w:sdtContent>
    </w:sdt>
    <w:p w14:paraId="016AAC7A">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482" w:firstLineChars="200"/>
        <w:jc w:val="both"/>
        <w:rPr>
          <w:rFonts w:hint="eastAsia" w:ascii="宋体" w:hAnsi="宋体" w:eastAsia="宋体" w:cs="宋体"/>
          <w:b/>
          <w:i w:val="0"/>
          <w:caps w:val="0"/>
          <w:color w:val="000000" w:themeColor="text1"/>
          <w:spacing w:val="0"/>
          <w:kern w:val="0"/>
          <w:sz w:val="24"/>
          <w:szCs w:val="28"/>
          <w:highlight w:val="none"/>
          <w:shd w:val="clear" w:color="auto" w:fill="FFFFFF"/>
          <w:lang w:val="en-US" w:eastAsia="zh-CN" w:bidi="ar"/>
          <w14:textFill>
            <w14:solidFill>
              <w14:schemeClr w14:val="tx1"/>
            </w14:solidFill>
          </w14:textFill>
        </w:rPr>
      </w:pPr>
    </w:p>
    <w:p w14:paraId="164FFB43">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482" w:firstLineChars="200"/>
        <w:jc w:val="both"/>
        <w:rPr>
          <w:rFonts w:hint="eastAsia" w:ascii="宋体" w:hAnsi="宋体" w:eastAsia="宋体" w:cs="宋体"/>
          <w:b/>
          <w:i w:val="0"/>
          <w:caps w:val="0"/>
          <w:color w:val="000000" w:themeColor="text1"/>
          <w:spacing w:val="0"/>
          <w:kern w:val="0"/>
          <w:sz w:val="24"/>
          <w:szCs w:val="28"/>
          <w:highlight w:val="none"/>
          <w:shd w:val="clear" w:color="auto" w:fill="FFFFFF"/>
          <w:lang w:val="en-US" w:eastAsia="zh-CN" w:bidi="ar"/>
          <w14:textFill>
            <w14:solidFill>
              <w14:schemeClr w14:val="tx1"/>
            </w14:solidFill>
          </w14:textFill>
        </w:rPr>
      </w:pPr>
    </w:p>
    <w:p w14:paraId="463C640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33D13A4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7C1BCA7D">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28203AA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6B59E42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6201D2E4">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66850EEF">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03FA3067">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26BCA7C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54062607">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573FDAB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640CE2E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57C484B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4EC317D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5B92C62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3802506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32"/>
          <w:szCs w:val="32"/>
          <w:lang w:val="en-US" w:eastAsia="zh-CN"/>
        </w:rPr>
      </w:pPr>
    </w:p>
    <w:p w14:paraId="24D2B64C">
      <w:pPr>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leftChars="0" w:right="0" w:firstLine="0" w:firstLineChars="0"/>
        <w:jc w:val="center"/>
        <w:textAlignment w:val="center"/>
        <w:outlineLvl w:val="0"/>
        <w:rPr>
          <w:rFonts w:hint="eastAsia" w:ascii="方正小标宋简体" w:hAnsi="方正小标宋简体" w:eastAsia="方正小标宋简体" w:cs="方正小标宋简体"/>
          <w:sz w:val="44"/>
          <w:szCs w:val="44"/>
          <w:lang w:val="en-US" w:eastAsia="zh-CN"/>
        </w:rPr>
      </w:pPr>
      <w:bookmarkStart w:id="0" w:name="_Toc2633"/>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广元市博物馆</w:t>
      </w:r>
      <w:r>
        <w:rPr>
          <w:rFonts w:hint="eastAsia" w:ascii="方正小标宋简体" w:hAnsi="方正小标宋简体" w:eastAsia="方正小标宋简体" w:cs="方正小标宋简体"/>
          <w:sz w:val="44"/>
          <w:szCs w:val="44"/>
          <w:lang w:val="en-US" w:eastAsia="zh-CN"/>
        </w:rPr>
        <w:t>概况</w:t>
      </w:r>
      <w:bookmarkEnd w:id="0"/>
    </w:p>
    <w:p w14:paraId="1A4E5F0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黑体" w:hAnsi="黑体" w:eastAsia="黑体" w:cs="黑体"/>
          <w:sz w:val="32"/>
          <w:szCs w:val="32"/>
          <w:lang w:val="en-US" w:eastAsia="zh-CN"/>
        </w:rPr>
      </w:pPr>
    </w:p>
    <w:p w14:paraId="309D2E1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183D230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0206B39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4E2C051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5BA47AC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01D8FD5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6548383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6F348A7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10B02DC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7969EB6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sectPr>
          <w:footerReference r:id="rId3" w:type="default"/>
          <w:type w:val="continuous"/>
          <w:pgSz w:w="11906" w:h="16838"/>
          <w:pgMar w:top="2098" w:right="1474" w:bottom="1984" w:left="1587" w:header="720" w:footer="1559" w:gutter="0"/>
          <w:pgNumType w:fmt="decimal" w:start="1"/>
          <w:cols w:space="0" w:num="1"/>
          <w:rtlGutter w:val="0"/>
          <w:docGrid w:type="lines" w:linePitch="312" w:charSpace="0"/>
        </w:sectPr>
      </w:pPr>
    </w:p>
    <w:p w14:paraId="6D4A30D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color w:val="FF0000"/>
          <w:sz w:val="32"/>
          <w:szCs w:val="32"/>
        </w:rPr>
      </w:pPr>
      <w:bookmarkStart w:id="1" w:name="_Toc8174"/>
      <w:r>
        <w:rPr>
          <w:rFonts w:hint="eastAsia" w:ascii="黑体" w:hAnsi="黑体" w:eastAsia="黑体" w:cs="黑体"/>
          <w:sz w:val="32"/>
          <w:szCs w:val="32"/>
          <w:lang w:val="en-US" w:eastAsia="zh-CN"/>
        </w:rPr>
        <w:t>一、基本职能及主要工作</w:t>
      </w:r>
      <w:bookmarkEnd w:id="1"/>
    </w:p>
    <w:p w14:paraId="08ADC2A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w:t>
      </w:r>
      <w:r>
        <w:rPr>
          <w:rFonts w:hint="eastAsia" w:ascii="楷体_GB2312" w:hAnsi="楷体_GB2312" w:eastAsia="楷体_GB2312" w:cs="楷体_GB2312"/>
          <w:sz w:val="32"/>
          <w:szCs w:val="32"/>
          <w:lang w:val="en-US" w:eastAsia="zh-CN"/>
        </w:rPr>
        <w:t>广元市博物馆</w:t>
      </w:r>
      <w:r>
        <w:rPr>
          <w:rFonts w:hint="eastAsia" w:ascii="楷体_GB2312" w:hAnsi="楷体_GB2312" w:eastAsia="楷体_GB2312" w:cs="楷体_GB2312"/>
          <w:sz w:val="32"/>
          <w:szCs w:val="32"/>
        </w:rPr>
        <w:t>职能简介</w:t>
      </w:r>
    </w:p>
    <w:p w14:paraId="149B59A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主要职责为</w:t>
      </w:r>
      <w:r>
        <w:rPr>
          <w:rFonts w:hint="eastAsia" w:ascii="仿宋" w:hAnsi="仿宋" w:eastAsia="仿宋" w:cs="仿宋"/>
          <w:sz w:val="32"/>
          <w:szCs w:val="32"/>
          <w:lang w:eastAsia="zh-CN"/>
        </w:rPr>
        <w:t>：</w:t>
      </w:r>
      <w:r>
        <w:rPr>
          <w:rFonts w:hint="eastAsia" w:ascii="仿宋" w:hAnsi="仿宋" w:eastAsia="仿宋" w:cs="仿宋"/>
          <w:sz w:val="32"/>
          <w:szCs w:val="32"/>
        </w:rPr>
        <w:t>承担文物藏品安全、管理和利用工作；负责征集、典藏、陈列、研究代表自然和人类文化遗产的实物；负责广元文物考古调查、勘探、发掘、清理、保护工作；举办各类专题陈列展览；开展文博研究和学术交流活动。</w:t>
      </w:r>
    </w:p>
    <w:p w14:paraId="1155980B">
      <w:pPr>
        <w:keepNext w:val="0"/>
        <w:keepLines w:val="0"/>
        <w:pageBreakBefore w:val="0"/>
        <w:widowControl w:val="0"/>
        <w:numPr>
          <w:ilvl w:val="0"/>
          <w:numId w:val="3"/>
        </w:numPr>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lang w:val="en-US" w:eastAsia="zh-CN"/>
        </w:rPr>
        <w:t>广元市博物馆2025</w:t>
      </w:r>
      <w:r>
        <w:rPr>
          <w:rFonts w:hint="eastAsia" w:ascii="楷体_GB2312" w:hAnsi="楷体_GB2312" w:eastAsia="楷体_GB2312" w:cs="楷体_GB2312"/>
          <w:sz w:val="32"/>
          <w:szCs w:val="32"/>
        </w:rPr>
        <w:t>年重点工作</w:t>
      </w:r>
    </w:p>
    <w:p w14:paraId="587D2F4F">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1.做好广元市博物馆迁建工作。积极配合业主单位完成新馆展陈大纲编制，专家评审等工作。</w:t>
      </w:r>
    </w:p>
    <w:p w14:paraId="6D0E78EC">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2.持续做好二级博物馆免费开放和运营工作。举办丰富多彩的社教活动、研学活动，加强广元历史文化宣传，不断满足人民群众的精神文化需求。</w:t>
      </w:r>
    </w:p>
    <w:p w14:paraId="4FA9D058">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3.加强中小博物馆试点建设工作，以“总分管制”“大馆带小馆”等方式加强馆际合作。</w:t>
      </w:r>
    </w:p>
    <w:p w14:paraId="669BD0E3">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4.积极推进《广元窖藏银器保护修复项目》《广元市博物馆珍贵书画保护修复项目》文物修复项目工作。</w:t>
      </w:r>
    </w:p>
    <w:p w14:paraId="26C29BC2">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5.配合做好广元域内的考古工作。与四川省文物考古研究院联合做好广元域内的考古发掘、资源调查等工作，充分结合最新的考古调查和发掘成果，讲好广元故事。</w:t>
      </w:r>
    </w:p>
    <w:p w14:paraId="13712E79">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6.持续开展主题教育、严格落实“三会一课”、组织生活等，深入抓意识形态、党风廉政建设和反腐败工作责任制，持续用力乡村振兴、红色星期六和创建全国文明城市等相关工作。</w:t>
      </w:r>
    </w:p>
    <w:p w14:paraId="549E9D7B">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仿宋" w:hAnsi="仿宋" w:eastAsia="仿宋" w:cs="仿宋"/>
          <w:sz w:val="32"/>
          <w:szCs w:val="32"/>
          <w:lang w:val="en-US" w:eastAsia="zh-CN"/>
        </w:rPr>
        <w:t>7.做好市局临时安排的各项工作。</w:t>
      </w:r>
    </w:p>
    <w:p w14:paraId="3ABCD38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2" w:name="_Toc177"/>
      <w:r>
        <w:rPr>
          <w:rFonts w:hint="eastAsia" w:ascii="黑体" w:hAnsi="黑体" w:eastAsia="黑体" w:cs="黑体"/>
          <w:sz w:val="32"/>
          <w:szCs w:val="32"/>
          <w:lang w:val="en-US" w:eastAsia="zh-CN"/>
        </w:rPr>
        <w:t>二、部门预算单位构成</w:t>
      </w:r>
      <w:bookmarkEnd w:id="2"/>
    </w:p>
    <w:p w14:paraId="36B9229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color w:val="000000" w:themeColor="text1"/>
          <w:sz w:val="32"/>
          <w:szCs w:val="32"/>
          <w:highlight w:val="none"/>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我</w:t>
      </w:r>
      <w:r>
        <w:rPr>
          <w:rFonts w:hint="eastAsia" w:ascii="仿宋" w:hAnsi="仿宋" w:eastAsia="仿宋" w:cs="仿宋"/>
          <w:color w:val="000000" w:themeColor="text1"/>
          <w:sz w:val="32"/>
          <w:szCs w:val="32"/>
          <w14:textFill>
            <w14:solidFill>
              <w14:schemeClr w14:val="tx1"/>
            </w14:solidFill>
          </w14:textFill>
        </w:rPr>
        <w:t>单位为广元市文化广播电视和旅游局所属二级预算单位，单位性质为财政补助事业单位。本单位无下属机构。</w:t>
      </w:r>
      <w:r>
        <w:rPr>
          <w:rFonts w:hint="eastAsia" w:ascii="仿宋" w:hAnsi="仿宋" w:eastAsia="仿宋" w:cs="仿宋"/>
          <w:color w:val="000000" w:themeColor="text1"/>
          <w:sz w:val="32"/>
          <w:szCs w:val="32"/>
          <w:lang w:eastAsia="zh-CN"/>
          <w14:textFill>
            <w14:solidFill>
              <w14:schemeClr w14:val="tx1"/>
            </w14:solidFill>
          </w14:textFill>
        </w:rPr>
        <w:t>我单位下设</w:t>
      </w:r>
      <w:r>
        <w:rPr>
          <w:rFonts w:hint="eastAsia" w:ascii="仿宋" w:hAnsi="仿宋" w:eastAsia="仿宋" w:cs="仿宋"/>
          <w:color w:val="000000" w:themeColor="text1"/>
          <w:sz w:val="32"/>
          <w:szCs w:val="32"/>
          <w:highlight w:val="none"/>
          <w:lang w:eastAsia="zh-CN"/>
          <w14:textFill>
            <w14:solidFill>
              <w14:schemeClr w14:val="tx1"/>
            </w14:solidFill>
          </w14:textFill>
        </w:rPr>
        <w:t>办公室、展陈部、宣教部、典藏部、安保部信息（对外交流）中心。</w:t>
      </w:r>
    </w:p>
    <w:p w14:paraId="577EED3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14:paraId="1162860B">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11271281">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048DE09C">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6CE78A96">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22F9DD8C">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285E89EB">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49FFE578">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57E1AC54">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66626CA0">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sectPr>
          <w:pgSz w:w="11906" w:h="16838"/>
          <w:pgMar w:top="2098" w:right="1474" w:bottom="1984" w:left="1587" w:header="720" w:footer="1559" w:gutter="0"/>
          <w:pgNumType w:fmt="decimal"/>
          <w:cols w:space="0" w:num="1"/>
          <w:rtlGutter w:val="0"/>
          <w:docGrid w:type="lines" w:linePitch="312" w:charSpace="0"/>
        </w:sectPr>
      </w:pPr>
    </w:p>
    <w:p w14:paraId="1B0172C2">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07383500">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7358E796">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43B12647">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5BC85CB9">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15F0F434">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3794EA93">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bookmarkStart w:id="3" w:name="_Toc11336"/>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广元市博物馆2025年单位预算情况说明</w:t>
      </w:r>
      <w:bookmarkEnd w:id="3"/>
    </w:p>
    <w:p w14:paraId="3F84F98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600A012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5D9ED29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0C3FBC9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0238F70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7F1F8C2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57B6457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079E251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3CE01EC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541AACB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6395FE2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2429DF78">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326BE6C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77FB933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1FD47FE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rPr>
      </w:pPr>
      <w:bookmarkStart w:id="4" w:name="_Toc26386"/>
      <w:r>
        <w:rPr>
          <w:rFonts w:hint="eastAsia" w:ascii="黑体" w:hAnsi="黑体" w:eastAsia="黑体" w:cs="黑体"/>
          <w:sz w:val="32"/>
          <w:szCs w:val="32"/>
          <w:lang w:val="en-US" w:eastAsia="zh-CN"/>
        </w:rPr>
        <w:t>一、收支预算情况说明</w:t>
      </w:r>
      <w:bookmarkEnd w:id="4"/>
    </w:p>
    <w:p w14:paraId="41CFDAD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szCs w:val="32"/>
        </w:rPr>
        <w:t>按照综合预算的原则，</w:t>
      </w:r>
      <w:r>
        <w:rPr>
          <w:rFonts w:hint="eastAsia" w:ascii="仿宋" w:hAnsi="仿宋" w:eastAsia="仿宋" w:cs="仿宋"/>
          <w:sz w:val="32"/>
        </w:rPr>
        <w:t>广元市博物馆所有收入和支出均纳入部门预算管理。收入包括：一般公共预算拨款收入；支出包括：文化旅游体育与传媒支出、社会保障和就业支出、卫生健康支出、住房保障支出。广元市博物馆202</w:t>
      </w:r>
      <w:r>
        <w:rPr>
          <w:rFonts w:hint="eastAsia" w:ascii="仿宋" w:hAnsi="仿宋" w:eastAsia="仿宋" w:cs="仿宋"/>
          <w:sz w:val="32"/>
          <w:lang w:val="en-US" w:eastAsia="zh-CN"/>
        </w:rPr>
        <w:t>5</w:t>
      </w:r>
      <w:r>
        <w:rPr>
          <w:rFonts w:hint="eastAsia" w:ascii="仿宋" w:hAnsi="仿宋" w:eastAsia="仿宋" w:cs="仿宋"/>
          <w:sz w:val="32"/>
        </w:rPr>
        <w:t>年收支预算总数</w:t>
      </w:r>
      <w:r>
        <w:rPr>
          <w:rFonts w:hint="eastAsia" w:ascii="仿宋" w:hAnsi="仿宋" w:eastAsia="仿宋" w:cs="仿宋"/>
          <w:sz w:val="32"/>
          <w:lang w:val="en-US" w:eastAsia="zh-CN"/>
        </w:rPr>
        <w:t>222.82</w:t>
      </w:r>
      <w:r>
        <w:rPr>
          <w:rFonts w:hint="eastAsia" w:ascii="仿宋" w:hAnsi="仿宋" w:eastAsia="仿宋" w:cs="仿宋"/>
          <w:sz w:val="32"/>
        </w:rPr>
        <w:t>万元,比202</w:t>
      </w:r>
      <w:r>
        <w:rPr>
          <w:rFonts w:hint="eastAsia" w:ascii="仿宋" w:hAnsi="仿宋" w:eastAsia="仿宋" w:cs="仿宋"/>
          <w:sz w:val="32"/>
          <w:lang w:val="en-US" w:eastAsia="zh-CN"/>
        </w:rPr>
        <w:t>4</w:t>
      </w:r>
      <w:r>
        <w:rPr>
          <w:rFonts w:hint="eastAsia" w:ascii="仿宋" w:hAnsi="仿宋" w:eastAsia="仿宋" w:cs="仿宋"/>
          <w:sz w:val="32"/>
        </w:rPr>
        <w:t>年收支预算总数减少</w:t>
      </w:r>
      <w:r>
        <w:rPr>
          <w:rFonts w:hint="eastAsia" w:ascii="仿宋" w:hAnsi="仿宋" w:eastAsia="仿宋" w:cs="仿宋"/>
          <w:sz w:val="32"/>
          <w:lang w:val="en-US" w:eastAsia="zh-CN"/>
        </w:rPr>
        <w:t>10.26</w:t>
      </w:r>
      <w:r>
        <w:rPr>
          <w:rFonts w:hint="eastAsia" w:ascii="仿宋" w:hAnsi="仿宋" w:eastAsia="仿宋" w:cs="仿宋"/>
          <w:sz w:val="32"/>
        </w:rPr>
        <w:t>万元，主要原因是</w:t>
      </w:r>
      <w:r>
        <w:rPr>
          <w:rFonts w:hint="eastAsia" w:ascii="仿宋" w:hAnsi="仿宋" w:eastAsia="仿宋" w:cs="仿宋"/>
          <w:sz w:val="32"/>
          <w:lang w:eastAsia="zh-CN"/>
        </w:rPr>
        <w:t>辞职</w:t>
      </w:r>
      <w:r>
        <w:rPr>
          <w:rFonts w:hint="eastAsia" w:ascii="仿宋" w:hAnsi="仿宋" w:eastAsia="仿宋" w:cs="仿宋"/>
          <w:sz w:val="32"/>
          <w:lang w:val="en-US" w:eastAsia="zh-CN"/>
        </w:rPr>
        <w:t>1</w:t>
      </w:r>
      <w:r>
        <w:rPr>
          <w:rFonts w:hint="eastAsia" w:ascii="仿宋" w:hAnsi="仿宋" w:eastAsia="仿宋" w:cs="仿宋"/>
          <w:sz w:val="32"/>
        </w:rPr>
        <w:t>人，在职人员减少，工资福利支出减少，</w:t>
      </w:r>
      <w:r>
        <w:rPr>
          <w:rFonts w:hint="eastAsia" w:ascii="仿宋" w:hAnsi="仿宋" w:eastAsia="仿宋" w:cs="仿宋"/>
          <w:sz w:val="32"/>
          <w:lang w:eastAsia="zh-CN"/>
        </w:rPr>
        <w:t>公用经费减少。</w:t>
      </w:r>
      <w:r>
        <w:rPr>
          <w:rFonts w:hint="eastAsia" w:ascii="仿宋" w:hAnsi="仿宋" w:eastAsia="仿宋" w:cs="仿宋"/>
          <w:sz w:val="32"/>
        </w:rPr>
        <w:t xml:space="preserve"> </w:t>
      </w:r>
    </w:p>
    <w:p w14:paraId="28E3813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 w:hAnsi="楷体" w:eastAsia="楷体" w:cs="楷体"/>
          <w:sz w:val="32"/>
        </w:rPr>
      </w:pPr>
      <w:r>
        <w:rPr>
          <w:rFonts w:hint="eastAsia" w:ascii="楷体" w:hAnsi="楷体" w:eastAsia="楷体" w:cs="楷体"/>
          <w:sz w:val="32"/>
        </w:rPr>
        <w:t>（一）收入预算情况</w:t>
      </w:r>
    </w:p>
    <w:p w14:paraId="7F10651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b/>
          <w:sz w:val="32"/>
        </w:rPr>
      </w:pPr>
      <w:r>
        <w:rPr>
          <w:rFonts w:hint="eastAsia" w:ascii="仿宋" w:hAnsi="仿宋" w:eastAsia="仿宋" w:cs="仿宋"/>
          <w:sz w:val="32"/>
        </w:rPr>
        <w:t>广元市博物馆202</w:t>
      </w:r>
      <w:r>
        <w:rPr>
          <w:rFonts w:hint="eastAsia" w:ascii="仿宋" w:hAnsi="仿宋" w:eastAsia="仿宋" w:cs="仿宋"/>
          <w:sz w:val="32"/>
          <w:lang w:val="en-US" w:eastAsia="zh-CN"/>
        </w:rPr>
        <w:t>5</w:t>
      </w:r>
      <w:r>
        <w:rPr>
          <w:rFonts w:hint="eastAsia" w:ascii="仿宋" w:hAnsi="仿宋" w:eastAsia="仿宋" w:cs="仿宋"/>
          <w:sz w:val="32"/>
        </w:rPr>
        <w:t>年收入预算</w:t>
      </w:r>
      <w:r>
        <w:rPr>
          <w:rFonts w:hint="eastAsia" w:ascii="仿宋" w:hAnsi="仿宋" w:eastAsia="仿宋" w:cs="仿宋"/>
          <w:sz w:val="32"/>
          <w:lang w:val="en-US" w:eastAsia="zh-CN"/>
        </w:rPr>
        <w:t>222.82</w:t>
      </w:r>
      <w:r>
        <w:rPr>
          <w:rFonts w:hint="eastAsia" w:ascii="仿宋" w:hAnsi="仿宋" w:eastAsia="仿宋" w:cs="仿宋"/>
          <w:sz w:val="32"/>
        </w:rPr>
        <w:t>万元，其中：一般公共预算拨款收入</w:t>
      </w:r>
      <w:r>
        <w:rPr>
          <w:rFonts w:hint="eastAsia" w:ascii="仿宋" w:hAnsi="仿宋" w:eastAsia="仿宋" w:cs="仿宋"/>
          <w:sz w:val="32"/>
          <w:lang w:val="en-US" w:eastAsia="zh-CN"/>
        </w:rPr>
        <w:t>222.82</w:t>
      </w:r>
      <w:r>
        <w:rPr>
          <w:rFonts w:hint="eastAsia" w:ascii="仿宋" w:hAnsi="仿宋" w:eastAsia="仿宋" w:cs="仿宋"/>
          <w:sz w:val="32"/>
        </w:rPr>
        <w:t>万元，占100%。</w:t>
      </w:r>
    </w:p>
    <w:p w14:paraId="498DC39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 w:hAnsi="楷体" w:eastAsia="楷体" w:cs="楷体"/>
          <w:sz w:val="32"/>
        </w:rPr>
      </w:pPr>
      <w:r>
        <w:rPr>
          <w:rFonts w:hint="eastAsia" w:ascii="楷体" w:hAnsi="楷体" w:eastAsia="楷体" w:cs="楷体"/>
          <w:sz w:val="32"/>
        </w:rPr>
        <w:t>（二）支出预算情况</w:t>
      </w:r>
    </w:p>
    <w:p w14:paraId="70269B9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b/>
          <w:sz w:val="32"/>
        </w:rPr>
      </w:pPr>
      <w:r>
        <w:rPr>
          <w:rFonts w:hint="eastAsia" w:ascii="仿宋" w:hAnsi="仿宋" w:eastAsia="仿宋" w:cs="仿宋"/>
          <w:sz w:val="32"/>
        </w:rPr>
        <w:t>广元市博物馆202</w:t>
      </w:r>
      <w:r>
        <w:rPr>
          <w:rFonts w:hint="eastAsia" w:ascii="仿宋" w:hAnsi="仿宋" w:eastAsia="仿宋" w:cs="仿宋"/>
          <w:sz w:val="32"/>
          <w:lang w:val="en-US" w:eastAsia="zh-CN"/>
        </w:rPr>
        <w:t>5</w:t>
      </w:r>
      <w:r>
        <w:rPr>
          <w:rFonts w:hint="eastAsia" w:ascii="仿宋" w:hAnsi="仿宋" w:eastAsia="仿宋" w:cs="仿宋"/>
          <w:sz w:val="32"/>
        </w:rPr>
        <w:t>年支出预算</w:t>
      </w:r>
      <w:r>
        <w:rPr>
          <w:rFonts w:hint="eastAsia" w:ascii="仿宋" w:hAnsi="仿宋" w:eastAsia="仿宋" w:cs="仿宋"/>
          <w:sz w:val="32"/>
          <w:lang w:val="en-US" w:eastAsia="zh-CN"/>
        </w:rPr>
        <w:t>222.82</w:t>
      </w:r>
      <w:r>
        <w:rPr>
          <w:rFonts w:hint="eastAsia" w:ascii="仿宋" w:hAnsi="仿宋" w:eastAsia="仿宋" w:cs="仿宋"/>
          <w:sz w:val="32"/>
        </w:rPr>
        <w:t>万元，其中：基本支出</w:t>
      </w:r>
      <w:r>
        <w:rPr>
          <w:rFonts w:hint="eastAsia" w:ascii="仿宋" w:hAnsi="仿宋" w:eastAsia="仿宋" w:cs="仿宋"/>
          <w:sz w:val="32"/>
          <w:lang w:val="en-US" w:eastAsia="zh-CN"/>
        </w:rPr>
        <w:t>200.00</w:t>
      </w:r>
      <w:r>
        <w:rPr>
          <w:rFonts w:hint="eastAsia" w:ascii="仿宋" w:hAnsi="仿宋" w:eastAsia="仿宋" w:cs="仿宋"/>
          <w:sz w:val="32"/>
        </w:rPr>
        <w:t>万元，占</w:t>
      </w:r>
      <w:r>
        <w:rPr>
          <w:rFonts w:hint="eastAsia" w:ascii="仿宋" w:hAnsi="仿宋" w:eastAsia="仿宋" w:cs="仿宋"/>
          <w:sz w:val="32"/>
          <w:lang w:val="en-US" w:eastAsia="zh-CN"/>
        </w:rPr>
        <w:t>89.80</w:t>
      </w:r>
      <w:r>
        <w:rPr>
          <w:rFonts w:hint="eastAsia" w:ascii="仿宋" w:hAnsi="仿宋" w:eastAsia="仿宋" w:cs="仿宋"/>
          <w:sz w:val="32"/>
        </w:rPr>
        <w:t>%；项目支出</w:t>
      </w:r>
      <w:r>
        <w:rPr>
          <w:rFonts w:hint="eastAsia" w:ascii="仿宋" w:hAnsi="仿宋" w:eastAsia="仿宋" w:cs="仿宋"/>
          <w:sz w:val="32"/>
          <w:lang w:val="en-US" w:eastAsia="zh-CN"/>
        </w:rPr>
        <w:t>22.82</w:t>
      </w:r>
      <w:r>
        <w:rPr>
          <w:rFonts w:hint="eastAsia" w:ascii="仿宋" w:hAnsi="仿宋" w:eastAsia="仿宋" w:cs="仿宋"/>
          <w:sz w:val="32"/>
        </w:rPr>
        <w:t>万元，占</w:t>
      </w:r>
      <w:r>
        <w:rPr>
          <w:rFonts w:hint="eastAsia" w:ascii="仿宋" w:hAnsi="仿宋" w:eastAsia="仿宋" w:cs="仿宋"/>
          <w:sz w:val="32"/>
          <w:lang w:val="en-US" w:eastAsia="zh-CN"/>
        </w:rPr>
        <w:t>10.20</w:t>
      </w:r>
      <w:r>
        <w:rPr>
          <w:rFonts w:hint="eastAsia" w:ascii="仿宋" w:hAnsi="仿宋" w:eastAsia="仿宋" w:cs="仿宋"/>
          <w:sz w:val="32"/>
        </w:rPr>
        <w:t>%。</w:t>
      </w:r>
    </w:p>
    <w:p w14:paraId="6778535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5" w:name="_Toc18547"/>
      <w:r>
        <w:rPr>
          <w:rFonts w:hint="eastAsia" w:ascii="黑体" w:hAnsi="黑体" w:eastAsia="黑体" w:cs="黑体"/>
          <w:sz w:val="32"/>
          <w:szCs w:val="32"/>
          <w:lang w:val="en-US" w:eastAsia="zh-CN"/>
        </w:rPr>
        <w:t>二、财政拨款收支预算情况说明</w:t>
      </w:r>
      <w:bookmarkEnd w:id="5"/>
    </w:p>
    <w:p w14:paraId="7D244E1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rPr>
        <w:t>广元市博物馆202</w:t>
      </w:r>
      <w:r>
        <w:rPr>
          <w:rFonts w:hint="eastAsia" w:ascii="仿宋" w:hAnsi="仿宋" w:eastAsia="仿宋" w:cs="仿宋"/>
          <w:sz w:val="32"/>
          <w:lang w:val="en-US" w:eastAsia="zh-CN"/>
        </w:rPr>
        <w:t>5</w:t>
      </w:r>
      <w:r>
        <w:rPr>
          <w:rFonts w:hint="eastAsia" w:ascii="仿宋" w:hAnsi="仿宋" w:eastAsia="仿宋" w:cs="仿宋"/>
          <w:sz w:val="32"/>
        </w:rPr>
        <w:t>年财政拨款收支预算总数</w:t>
      </w:r>
      <w:r>
        <w:rPr>
          <w:rFonts w:hint="eastAsia" w:ascii="仿宋" w:hAnsi="仿宋" w:eastAsia="仿宋" w:cs="仿宋"/>
          <w:sz w:val="32"/>
          <w:lang w:val="en-US" w:eastAsia="zh-CN"/>
        </w:rPr>
        <w:t>222.82</w:t>
      </w:r>
      <w:r>
        <w:rPr>
          <w:rFonts w:hint="eastAsia" w:ascii="仿宋" w:hAnsi="仿宋" w:eastAsia="仿宋" w:cs="仿宋"/>
          <w:sz w:val="32"/>
        </w:rPr>
        <w:t>万元,比202</w:t>
      </w:r>
      <w:r>
        <w:rPr>
          <w:rFonts w:hint="eastAsia" w:ascii="仿宋" w:hAnsi="仿宋" w:eastAsia="仿宋" w:cs="仿宋"/>
          <w:sz w:val="32"/>
          <w:lang w:val="en-US" w:eastAsia="zh-CN"/>
        </w:rPr>
        <w:t>4</w:t>
      </w:r>
      <w:r>
        <w:rPr>
          <w:rFonts w:hint="eastAsia" w:ascii="仿宋" w:hAnsi="仿宋" w:eastAsia="仿宋" w:cs="仿宋"/>
          <w:sz w:val="32"/>
        </w:rPr>
        <w:t>年财政拨款收支预算总数减少</w:t>
      </w:r>
      <w:r>
        <w:rPr>
          <w:rFonts w:hint="eastAsia" w:ascii="仿宋" w:hAnsi="仿宋" w:eastAsia="仿宋" w:cs="仿宋"/>
          <w:sz w:val="32"/>
          <w:lang w:val="en-US" w:eastAsia="zh-CN"/>
        </w:rPr>
        <w:t>10.26</w:t>
      </w:r>
      <w:r>
        <w:rPr>
          <w:rFonts w:hint="eastAsia" w:ascii="仿宋" w:hAnsi="仿宋" w:eastAsia="仿宋" w:cs="仿宋"/>
          <w:sz w:val="32"/>
        </w:rPr>
        <w:t>万元，主要原因是</w:t>
      </w:r>
      <w:r>
        <w:rPr>
          <w:rFonts w:hint="eastAsia" w:ascii="仿宋" w:hAnsi="仿宋" w:eastAsia="仿宋" w:cs="仿宋"/>
          <w:sz w:val="32"/>
          <w:lang w:eastAsia="zh-CN"/>
        </w:rPr>
        <w:t>辞职</w:t>
      </w:r>
      <w:r>
        <w:rPr>
          <w:rFonts w:hint="eastAsia" w:ascii="仿宋" w:hAnsi="仿宋" w:eastAsia="仿宋" w:cs="仿宋"/>
          <w:sz w:val="32"/>
          <w:lang w:val="en-US" w:eastAsia="zh-CN"/>
        </w:rPr>
        <w:t>1</w:t>
      </w:r>
      <w:r>
        <w:rPr>
          <w:rFonts w:hint="eastAsia" w:ascii="仿宋" w:hAnsi="仿宋" w:eastAsia="仿宋" w:cs="仿宋"/>
          <w:sz w:val="32"/>
        </w:rPr>
        <w:t>人，在职人员减少，工资福利支出减少，</w:t>
      </w:r>
      <w:r>
        <w:rPr>
          <w:rFonts w:hint="eastAsia" w:ascii="仿宋" w:hAnsi="仿宋" w:eastAsia="仿宋" w:cs="仿宋"/>
          <w:sz w:val="32"/>
          <w:lang w:eastAsia="zh-CN"/>
        </w:rPr>
        <w:t>公用经费减少。</w:t>
      </w:r>
      <w:r>
        <w:rPr>
          <w:rFonts w:hint="eastAsia" w:ascii="仿宋" w:hAnsi="仿宋" w:eastAsia="仿宋" w:cs="仿宋"/>
          <w:sz w:val="32"/>
        </w:rPr>
        <w:t xml:space="preserve"> </w:t>
      </w:r>
    </w:p>
    <w:p w14:paraId="1909B44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仿宋" w:hAnsi="仿宋" w:eastAsia="仿宋" w:cs="仿宋"/>
          <w:sz w:val="32"/>
        </w:rPr>
        <w:t>收入包括：本年一般公共预算拨款收入</w:t>
      </w:r>
      <w:r>
        <w:rPr>
          <w:rFonts w:hint="eastAsia" w:ascii="仿宋" w:hAnsi="仿宋" w:eastAsia="仿宋" w:cs="仿宋"/>
          <w:sz w:val="32"/>
          <w:lang w:val="en-US" w:eastAsia="zh-CN"/>
        </w:rPr>
        <w:t>222.82</w:t>
      </w:r>
      <w:r>
        <w:rPr>
          <w:rFonts w:hint="eastAsia" w:ascii="仿宋" w:hAnsi="仿宋" w:eastAsia="仿宋" w:cs="仿宋"/>
          <w:sz w:val="32"/>
        </w:rPr>
        <w:t>万元；支出包括：文化旅游体育与传媒支出175.53万元、社会保障和就业支出24.65万元、卫生健康支出6.13万元、住房保障支出16.5万元。</w:t>
      </w:r>
    </w:p>
    <w:p w14:paraId="3299801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6" w:name="_Toc20417"/>
      <w:r>
        <w:rPr>
          <w:rFonts w:hint="eastAsia" w:ascii="黑体" w:hAnsi="黑体" w:eastAsia="黑体" w:cs="黑体"/>
          <w:sz w:val="32"/>
          <w:szCs w:val="32"/>
          <w:lang w:val="en-US" w:eastAsia="zh-CN"/>
        </w:rPr>
        <w:t>三、一般公共预算当年拨款情况说明</w:t>
      </w:r>
      <w:bookmarkEnd w:id="6"/>
    </w:p>
    <w:p w14:paraId="067E479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（一）一般公共预算当年拨款规模变化情况</w:t>
      </w:r>
    </w:p>
    <w:p w14:paraId="70AAE05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lang w:eastAsia="zh-CN"/>
        </w:rPr>
      </w:pPr>
      <w:r>
        <w:rPr>
          <w:rFonts w:hint="eastAsia" w:ascii="仿宋" w:hAnsi="仿宋" w:eastAsia="仿宋" w:cs="仿宋"/>
          <w:sz w:val="32"/>
        </w:rPr>
        <w:t>广元市博物馆202</w:t>
      </w:r>
      <w:r>
        <w:rPr>
          <w:rFonts w:hint="eastAsia" w:ascii="仿宋" w:hAnsi="仿宋" w:eastAsia="仿宋" w:cs="仿宋"/>
          <w:sz w:val="32"/>
          <w:lang w:val="en-US" w:eastAsia="zh-CN"/>
        </w:rPr>
        <w:t>5</w:t>
      </w:r>
      <w:r>
        <w:rPr>
          <w:rFonts w:hint="eastAsia" w:ascii="仿宋" w:hAnsi="仿宋" w:eastAsia="仿宋" w:cs="仿宋"/>
          <w:sz w:val="32"/>
        </w:rPr>
        <w:t>年一般公共预算当年拨款</w:t>
      </w:r>
      <w:r>
        <w:rPr>
          <w:rFonts w:hint="eastAsia" w:ascii="仿宋" w:hAnsi="仿宋" w:eastAsia="仿宋" w:cs="仿宋"/>
          <w:sz w:val="32"/>
          <w:lang w:val="en-US" w:eastAsia="zh-CN"/>
        </w:rPr>
        <w:t>222.82</w:t>
      </w:r>
      <w:r>
        <w:rPr>
          <w:rFonts w:hint="eastAsia" w:ascii="仿宋" w:hAnsi="仿宋" w:eastAsia="仿宋" w:cs="仿宋"/>
          <w:sz w:val="32"/>
        </w:rPr>
        <w:t>万元，比202</w:t>
      </w:r>
      <w:r>
        <w:rPr>
          <w:rFonts w:hint="eastAsia" w:ascii="仿宋" w:hAnsi="仿宋" w:eastAsia="仿宋" w:cs="仿宋"/>
          <w:sz w:val="32"/>
          <w:lang w:val="en-US" w:eastAsia="zh-CN"/>
        </w:rPr>
        <w:t>4</w:t>
      </w:r>
      <w:r>
        <w:rPr>
          <w:rFonts w:hint="eastAsia" w:ascii="仿宋" w:hAnsi="仿宋" w:eastAsia="仿宋" w:cs="仿宋"/>
          <w:sz w:val="32"/>
        </w:rPr>
        <w:t>年预算数减少</w:t>
      </w:r>
      <w:r>
        <w:rPr>
          <w:rFonts w:hint="eastAsia" w:ascii="仿宋" w:hAnsi="仿宋" w:eastAsia="仿宋" w:cs="仿宋"/>
          <w:sz w:val="32"/>
          <w:lang w:val="en-US" w:eastAsia="zh-CN"/>
        </w:rPr>
        <w:t>10.26</w:t>
      </w:r>
      <w:r>
        <w:rPr>
          <w:rFonts w:hint="eastAsia" w:ascii="仿宋" w:hAnsi="仿宋" w:eastAsia="仿宋" w:cs="仿宋"/>
          <w:sz w:val="32"/>
        </w:rPr>
        <w:t>万元，主要原因是</w:t>
      </w:r>
      <w:r>
        <w:rPr>
          <w:rFonts w:hint="eastAsia" w:ascii="仿宋" w:hAnsi="仿宋" w:eastAsia="仿宋" w:cs="仿宋"/>
          <w:sz w:val="32"/>
          <w:lang w:eastAsia="zh-CN"/>
        </w:rPr>
        <w:t>辞职</w:t>
      </w:r>
      <w:r>
        <w:rPr>
          <w:rFonts w:hint="eastAsia" w:ascii="仿宋" w:hAnsi="仿宋" w:eastAsia="仿宋" w:cs="仿宋"/>
          <w:sz w:val="32"/>
          <w:lang w:val="en-US" w:eastAsia="zh-CN"/>
        </w:rPr>
        <w:t>1</w:t>
      </w:r>
      <w:r>
        <w:rPr>
          <w:rFonts w:hint="eastAsia" w:ascii="仿宋" w:hAnsi="仿宋" w:eastAsia="仿宋" w:cs="仿宋"/>
          <w:sz w:val="32"/>
        </w:rPr>
        <w:t>人，在职人员减少，工资福利支出减少，</w:t>
      </w:r>
      <w:r>
        <w:rPr>
          <w:rFonts w:hint="eastAsia" w:ascii="仿宋" w:hAnsi="仿宋" w:eastAsia="仿宋" w:cs="仿宋"/>
          <w:sz w:val="32"/>
          <w:lang w:eastAsia="zh-CN"/>
        </w:rPr>
        <w:t>公用经费减少。</w:t>
      </w:r>
    </w:p>
    <w:p w14:paraId="0351227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（二）一般公共预算当年拨款结构情况</w:t>
      </w:r>
    </w:p>
    <w:p w14:paraId="142AFCA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rPr>
        <w:t>文化旅游体育与传媒支出</w:t>
      </w:r>
      <w:r>
        <w:rPr>
          <w:rFonts w:hint="eastAsia" w:ascii="仿宋" w:hAnsi="仿宋" w:eastAsia="仿宋" w:cs="仿宋"/>
          <w:sz w:val="32"/>
          <w:lang w:val="en-US" w:eastAsia="zh-CN"/>
        </w:rPr>
        <w:t>175.53</w:t>
      </w:r>
      <w:r>
        <w:rPr>
          <w:rFonts w:hint="eastAsia" w:ascii="仿宋" w:hAnsi="仿宋" w:eastAsia="仿宋" w:cs="仿宋"/>
          <w:sz w:val="32"/>
        </w:rPr>
        <w:t>万元，占</w:t>
      </w:r>
      <w:r>
        <w:rPr>
          <w:rFonts w:hint="eastAsia" w:ascii="仿宋" w:hAnsi="仿宋" w:eastAsia="仿宋" w:cs="仿宋"/>
          <w:sz w:val="32"/>
          <w:lang w:val="en-US" w:eastAsia="zh-CN"/>
        </w:rPr>
        <w:t>78.78</w:t>
      </w:r>
      <w:r>
        <w:rPr>
          <w:rFonts w:hint="eastAsia" w:ascii="仿宋" w:hAnsi="仿宋" w:eastAsia="仿宋" w:cs="仿宋"/>
          <w:sz w:val="32"/>
        </w:rPr>
        <w:t>%；社会保障和就业支出</w:t>
      </w:r>
      <w:r>
        <w:rPr>
          <w:rFonts w:hint="eastAsia" w:ascii="仿宋" w:hAnsi="仿宋" w:eastAsia="仿宋" w:cs="仿宋"/>
          <w:sz w:val="32"/>
          <w:lang w:val="en-US" w:eastAsia="zh-CN"/>
        </w:rPr>
        <w:t>24.65</w:t>
      </w:r>
      <w:r>
        <w:rPr>
          <w:rFonts w:hint="eastAsia" w:ascii="仿宋" w:hAnsi="仿宋" w:eastAsia="仿宋" w:cs="仿宋"/>
          <w:sz w:val="32"/>
        </w:rPr>
        <w:t>万元，占</w:t>
      </w:r>
      <w:r>
        <w:rPr>
          <w:rFonts w:hint="eastAsia" w:ascii="仿宋" w:hAnsi="仿宋" w:eastAsia="仿宋" w:cs="仿宋"/>
          <w:sz w:val="32"/>
          <w:lang w:val="en-US" w:eastAsia="zh-CN"/>
        </w:rPr>
        <w:t>11.06</w:t>
      </w:r>
      <w:r>
        <w:rPr>
          <w:rFonts w:hint="eastAsia" w:ascii="仿宋" w:hAnsi="仿宋" w:eastAsia="仿宋" w:cs="仿宋"/>
          <w:sz w:val="32"/>
        </w:rPr>
        <w:t>%；卫生健康支出</w:t>
      </w:r>
      <w:r>
        <w:rPr>
          <w:rFonts w:hint="eastAsia" w:ascii="仿宋" w:hAnsi="仿宋" w:eastAsia="仿宋" w:cs="仿宋"/>
          <w:sz w:val="32"/>
          <w:lang w:val="en-US" w:eastAsia="zh-CN"/>
        </w:rPr>
        <w:t>6.13</w:t>
      </w:r>
      <w:r>
        <w:rPr>
          <w:rFonts w:hint="eastAsia" w:ascii="仿宋" w:hAnsi="仿宋" w:eastAsia="仿宋" w:cs="仿宋"/>
          <w:sz w:val="32"/>
        </w:rPr>
        <w:t>万元，占</w:t>
      </w:r>
      <w:r>
        <w:rPr>
          <w:rFonts w:hint="eastAsia" w:ascii="仿宋" w:hAnsi="仿宋" w:eastAsia="仿宋" w:cs="仿宋"/>
          <w:sz w:val="32"/>
          <w:lang w:val="en-US" w:eastAsia="zh-CN"/>
        </w:rPr>
        <w:t>2.75</w:t>
      </w:r>
      <w:r>
        <w:rPr>
          <w:rFonts w:hint="eastAsia" w:ascii="仿宋" w:hAnsi="仿宋" w:eastAsia="仿宋" w:cs="仿宋"/>
          <w:sz w:val="32"/>
        </w:rPr>
        <w:t>%；住房保障支出1</w:t>
      </w:r>
      <w:r>
        <w:rPr>
          <w:rFonts w:hint="eastAsia" w:ascii="仿宋" w:hAnsi="仿宋" w:eastAsia="仿宋" w:cs="仿宋"/>
          <w:sz w:val="32"/>
          <w:lang w:val="en-US" w:eastAsia="zh-CN"/>
        </w:rPr>
        <w:t>6</w:t>
      </w:r>
      <w:r>
        <w:rPr>
          <w:rFonts w:hint="eastAsia" w:ascii="仿宋" w:hAnsi="仿宋" w:eastAsia="仿宋" w:cs="仿宋"/>
          <w:sz w:val="32"/>
        </w:rPr>
        <w:t>.5</w:t>
      </w:r>
      <w:r>
        <w:rPr>
          <w:rFonts w:hint="eastAsia" w:ascii="仿宋" w:hAnsi="仿宋" w:eastAsia="仿宋" w:cs="仿宋"/>
          <w:sz w:val="32"/>
          <w:lang w:val="en-US" w:eastAsia="zh-CN"/>
        </w:rPr>
        <w:t>0</w:t>
      </w:r>
      <w:r>
        <w:rPr>
          <w:rFonts w:hint="eastAsia" w:ascii="仿宋" w:hAnsi="仿宋" w:eastAsia="仿宋" w:cs="仿宋"/>
          <w:sz w:val="32"/>
        </w:rPr>
        <w:t>万元，占</w:t>
      </w:r>
      <w:r>
        <w:rPr>
          <w:rFonts w:hint="eastAsia" w:ascii="仿宋" w:hAnsi="仿宋" w:eastAsia="仿宋" w:cs="仿宋"/>
          <w:sz w:val="32"/>
          <w:lang w:val="en-US" w:eastAsia="zh-CN"/>
        </w:rPr>
        <w:t>7.41</w:t>
      </w:r>
      <w:r>
        <w:rPr>
          <w:rFonts w:hint="eastAsia" w:ascii="仿宋" w:hAnsi="仿宋" w:eastAsia="仿宋" w:cs="仿宋"/>
          <w:sz w:val="32"/>
        </w:rPr>
        <w:t>%。</w:t>
      </w:r>
    </w:p>
    <w:p w14:paraId="4AF7BC97">
      <w:pPr>
        <w:keepNext w:val="0"/>
        <w:keepLines w:val="0"/>
        <w:pageBreakBefore w:val="0"/>
        <w:widowControl w:val="0"/>
        <w:numPr>
          <w:ilvl w:val="0"/>
          <w:numId w:val="3"/>
        </w:numPr>
        <w:kinsoku/>
        <w:wordWrap/>
        <w:overflowPunct/>
        <w:topLinePunct w:val="0"/>
        <w:autoSpaceDE/>
        <w:autoSpaceDN/>
        <w:bidi w:val="0"/>
        <w:adjustRightInd/>
        <w:snapToGrid/>
        <w:spacing w:line="576" w:lineRule="exact"/>
        <w:ind w:left="0" w:leftChars="0"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一般公共预算当年拨款具体使用情况</w:t>
      </w:r>
    </w:p>
    <w:p w14:paraId="7D0238F9">
      <w:pPr>
        <w:keepNext w:val="0"/>
        <w:keepLines w:val="0"/>
        <w:pageBreakBefore w:val="0"/>
        <w:widowControl w:val="0"/>
        <w:numPr>
          <w:ilvl w:val="0"/>
          <w:numId w:val="4"/>
        </w:numPr>
        <w:kinsoku/>
        <w:wordWrap/>
        <w:overflowPunct/>
        <w:topLinePunct w:val="0"/>
        <w:autoSpaceDE/>
        <w:autoSpaceDN/>
        <w:bidi w:val="0"/>
        <w:adjustRightInd/>
        <w:snapToGrid/>
        <w:spacing w:line="576" w:lineRule="exact"/>
        <w:ind w:left="0" w:leftChars="0" w:firstLine="640" w:firstLineChars="200"/>
        <w:textAlignment w:val="auto"/>
        <w:rPr>
          <w:rFonts w:hint="eastAsia" w:ascii="仿宋" w:hAnsi="仿宋" w:eastAsia="仿宋" w:cs="仿宋"/>
          <w:sz w:val="32"/>
        </w:rPr>
      </w:pPr>
      <w:r>
        <w:rPr>
          <w:rFonts w:hint="eastAsia" w:ascii="仿宋" w:hAnsi="仿宋" w:eastAsia="仿宋" w:cs="仿宋"/>
          <w:sz w:val="32"/>
        </w:rPr>
        <w:t>文化旅游体育与传媒支出（类）文化和旅游（款）</w:t>
      </w:r>
      <w:r>
        <w:rPr>
          <w:rFonts w:hint="eastAsia" w:ascii="仿宋" w:hAnsi="仿宋" w:eastAsia="仿宋" w:cs="仿宋"/>
          <w:sz w:val="32"/>
          <w:lang w:eastAsia="zh-CN"/>
        </w:rPr>
        <w:t>博物馆</w:t>
      </w:r>
      <w:r>
        <w:rPr>
          <w:rFonts w:hint="eastAsia" w:ascii="仿宋" w:hAnsi="仿宋" w:eastAsia="仿宋" w:cs="仿宋"/>
          <w:sz w:val="32"/>
        </w:rPr>
        <w:t>（项）202</w:t>
      </w:r>
      <w:r>
        <w:rPr>
          <w:rFonts w:hint="eastAsia" w:ascii="仿宋" w:hAnsi="仿宋" w:eastAsia="仿宋" w:cs="仿宋"/>
          <w:sz w:val="32"/>
          <w:lang w:val="en-US" w:eastAsia="zh-CN"/>
        </w:rPr>
        <w:t>5</w:t>
      </w:r>
      <w:r>
        <w:rPr>
          <w:rFonts w:hint="eastAsia" w:ascii="仿宋" w:hAnsi="仿宋" w:eastAsia="仿宋" w:cs="仿宋"/>
          <w:sz w:val="32"/>
        </w:rPr>
        <w:t>年预算数为</w:t>
      </w:r>
      <w:r>
        <w:rPr>
          <w:rFonts w:hint="eastAsia" w:ascii="仿宋" w:hAnsi="仿宋" w:eastAsia="仿宋" w:cs="仿宋"/>
          <w:sz w:val="32"/>
          <w:lang w:val="en-US" w:eastAsia="zh-CN"/>
        </w:rPr>
        <w:t>175.53</w:t>
      </w:r>
      <w:r>
        <w:rPr>
          <w:rFonts w:hint="eastAsia" w:ascii="仿宋" w:hAnsi="仿宋" w:eastAsia="仿宋" w:cs="仿宋"/>
          <w:sz w:val="32"/>
        </w:rPr>
        <w:t>万元，主要用于：人员经费、日常公用经费、党建经费、工会经费及项目经费等。</w:t>
      </w:r>
    </w:p>
    <w:p w14:paraId="5C9B5FE0">
      <w:pPr>
        <w:keepNext w:val="0"/>
        <w:keepLines w:val="0"/>
        <w:pageBreakBefore w:val="0"/>
        <w:widowControl w:val="0"/>
        <w:numPr>
          <w:ilvl w:val="0"/>
          <w:numId w:val="4"/>
        </w:numPr>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社会保障和就业（类）行政事业单位养老支出（款）事业单位离退休（项）2025年预算数为5.04万元，主要用于：部门下属事业单位离退休人员经费支出。</w:t>
      </w:r>
    </w:p>
    <w:p w14:paraId="29291896">
      <w:pPr>
        <w:keepNext w:val="0"/>
        <w:keepLines w:val="0"/>
        <w:pageBreakBefore w:val="0"/>
        <w:widowControl w:val="0"/>
        <w:numPr>
          <w:ilvl w:val="0"/>
          <w:numId w:val="4"/>
        </w:numPr>
        <w:kinsoku/>
        <w:wordWrap/>
        <w:overflowPunct/>
        <w:topLinePunct w:val="0"/>
        <w:autoSpaceDE/>
        <w:autoSpaceDN/>
        <w:bidi w:val="0"/>
        <w:adjustRightInd/>
        <w:snapToGrid/>
        <w:spacing w:line="576" w:lineRule="exact"/>
        <w:ind w:left="0" w:leftChars="0" w:firstLine="640" w:firstLineChars="200"/>
        <w:textAlignment w:val="auto"/>
        <w:rPr>
          <w:rFonts w:hint="eastAsia" w:ascii="仿宋" w:hAnsi="仿宋" w:eastAsia="仿宋" w:cs="仿宋"/>
          <w:sz w:val="32"/>
        </w:rPr>
      </w:pPr>
      <w:r>
        <w:rPr>
          <w:rFonts w:hint="eastAsia" w:ascii="仿宋" w:hAnsi="仿宋" w:eastAsia="仿宋" w:cs="仿宋"/>
          <w:sz w:val="32"/>
        </w:rPr>
        <w:t>社会保障和就业（类）行政事业单位养老支出（款）机关事业单位基本养老保险缴费支出（项）202</w:t>
      </w:r>
      <w:r>
        <w:rPr>
          <w:rFonts w:hint="eastAsia" w:ascii="仿宋" w:hAnsi="仿宋" w:eastAsia="仿宋" w:cs="仿宋"/>
          <w:sz w:val="32"/>
          <w:lang w:val="en-US" w:eastAsia="zh-CN"/>
        </w:rPr>
        <w:t>5</w:t>
      </w:r>
      <w:r>
        <w:rPr>
          <w:rFonts w:hint="eastAsia" w:ascii="仿宋" w:hAnsi="仿宋" w:eastAsia="仿宋" w:cs="仿宋"/>
          <w:sz w:val="32"/>
        </w:rPr>
        <w:t>年预算数为</w:t>
      </w:r>
      <w:r>
        <w:rPr>
          <w:rFonts w:hint="eastAsia" w:ascii="仿宋" w:hAnsi="仿宋" w:eastAsia="仿宋" w:cs="仿宋"/>
          <w:sz w:val="32"/>
          <w:lang w:val="en-US" w:eastAsia="zh-CN"/>
        </w:rPr>
        <w:t>18.89</w:t>
      </w:r>
      <w:r>
        <w:rPr>
          <w:rFonts w:hint="eastAsia" w:ascii="仿宋" w:hAnsi="仿宋" w:eastAsia="仿宋" w:cs="仿宋"/>
          <w:sz w:val="32"/>
        </w:rPr>
        <w:t>万元，主要用于：实施养老保险制度由单位缴纳的基本养老保险支出。</w:t>
      </w:r>
    </w:p>
    <w:p w14:paraId="3C60C02C">
      <w:pPr>
        <w:keepNext w:val="0"/>
        <w:keepLines w:val="0"/>
        <w:pageBreakBefore w:val="0"/>
        <w:widowControl w:val="0"/>
        <w:numPr>
          <w:ilvl w:val="0"/>
          <w:numId w:val="4"/>
        </w:numPr>
        <w:kinsoku/>
        <w:wordWrap/>
        <w:overflowPunct/>
        <w:topLinePunct w:val="0"/>
        <w:autoSpaceDE/>
        <w:autoSpaceDN/>
        <w:bidi w:val="0"/>
        <w:adjustRightInd/>
        <w:snapToGrid/>
        <w:spacing w:line="576" w:lineRule="exact"/>
        <w:ind w:left="0" w:leftChars="0" w:firstLine="640" w:firstLineChars="200"/>
        <w:textAlignment w:val="auto"/>
        <w:rPr>
          <w:rFonts w:hint="eastAsia" w:ascii="仿宋" w:hAnsi="仿宋" w:eastAsia="仿宋" w:cs="仿宋"/>
          <w:sz w:val="32"/>
        </w:rPr>
      </w:pPr>
      <w:r>
        <w:rPr>
          <w:rFonts w:hint="eastAsia" w:ascii="仿宋" w:hAnsi="仿宋" w:eastAsia="仿宋" w:cs="仿宋"/>
          <w:sz w:val="32"/>
        </w:rPr>
        <w:t>社会保障和就业（类）其他社会保障和就业支出（款）其他社会保障和就业支出（项）202</w:t>
      </w:r>
      <w:r>
        <w:rPr>
          <w:rFonts w:hint="eastAsia" w:ascii="仿宋" w:hAnsi="仿宋" w:eastAsia="仿宋" w:cs="仿宋"/>
          <w:sz w:val="32"/>
          <w:lang w:val="en-US" w:eastAsia="zh-CN"/>
        </w:rPr>
        <w:t>5</w:t>
      </w:r>
      <w:r>
        <w:rPr>
          <w:rFonts w:hint="eastAsia" w:ascii="仿宋" w:hAnsi="仿宋" w:eastAsia="仿宋" w:cs="仿宋"/>
          <w:sz w:val="32"/>
        </w:rPr>
        <w:t>年预算数为</w:t>
      </w:r>
      <w:r>
        <w:rPr>
          <w:rFonts w:hint="eastAsia" w:ascii="仿宋" w:hAnsi="仿宋" w:eastAsia="仿宋" w:cs="仿宋"/>
          <w:sz w:val="32"/>
          <w:lang w:val="en-US" w:eastAsia="zh-CN"/>
        </w:rPr>
        <w:t>0.73</w:t>
      </w:r>
      <w:r>
        <w:rPr>
          <w:rFonts w:hint="eastAsia" w:ascii="仿宋" w:hAnsi="仿宋" w:eastAsia="仿宋" w:cs="仿宋"/>
          <w:sz w:val="32"/>
        </w:rPr>
        <w:t>万元，主要用于：单位缴纳的失业和工伤保险。</w:t>
      </w:r>
    </w:p>
    <w:p w14:paraId="66E5BE79">
      <w:pPr>
        <w:keepNext w:val="0"/>
        <w:keepLines w:val="0"/>
        <w:pageBreakBefore w:val="0"/>
        <w:widowControl w:val="0"/>
        <w:numPr>
          <w:ilvl w:val="0"/>
          <w:numId w:val="4"/>
        </w:numPr>
        <w:kinsoku/>
        <w:wordWrap/>
        <w:overflowPunct/>
        <w:topLinePunct w:val="0"/>
        <w:autoSpaceDE/>
        <w:autoSpaceDN/>
        <w:bidi w:val="0"/>
        <w:adjustRightInd/>
        <w:snapToGrid/>
        <w:spacing w:line="576" w:lineRule="exact"/>
        <w:ind w:left="0" w:leftChars="0" w:firstLine="640" w:firstLineChars="200"/>
        <w:textAlignment w:val="auto"/>
        <w:rPr>
          <w:rFonts w:hint="eastAsia" w:ascii="仿宋" w:hAnsi="仿宋" w:eastAsia="仿宋" w:cs="仿宋"/>
          <w:sz w:val="32"/>
        </w:rPr>
      </w:pPr>
      <w:r>
        <w:rPr>
          <w:rFonts w:hint="eastAsia" w:ascii="仿宋" w:hAnsi="仿宋" w:eastAsia="仿宋" w:cs="仿宋"/>
          <w:sz w:val="32"/>
        </w:rPr>
        <w:t>卫生健康（类）行政事业单位医疗（款）事业单位医疗（项）202</w:t>
      </w:r>
      <w:r>
        <w:rPr>
          <w:rFonts w:hint="eastAsia" w:ascii="仿宋" w:hAnsi="仿宋" w:eastAsia="仿宋" w:cs="仿宋"/>
          <w:sz w:val="32"/>
          <w:lang w:val="en-US" w:eastAsia="zh-CN"/>
        </w:rPr>
        <w:t>5</w:t>
      </w:r>
      <w:r>
        <w:rPr>
          <w:rFonts w:hint="eastAsia" w:ascii="仿宋" w:hAnsi="仿宋" w:eastAsia="仿宋" w:cs="仿宋"/>
          <w:sz w:val="32"/>
        </w:rPr>
        <w:t>年预算数为</w:t>
      </w:r>
      <w:r>
        <w:rPr>
          <w:rFonts w:hint="eastAsia" w:ascii="仿宋" w:hAnsi="仿宋" w:eastAsia="仿宋" w:cs="仿宋"/>
          <w:sz w:val="32"/>
          <w:lang w:val="en-US" w:eastAsia="zh-CN"/>
        </w:rPr>
        <w:t>6.13</w:t>
      </w:r>
      <w:r>
        <w:rPr>
          <w:rFonts w:hint="eastAsia" w:ascii="仿宋" w:hAnsi="仿宋" w:eastAsia="仿宋" w:cs="仿宋"/>
          <w:sz w:val="32"/>
        </w:rPr>
        <w:t>万元，主要用于：事业单位按规定由单位缴纳的基本医疗保险支出。</w:t>
      </w:r>
    </w:p>
    <w:p w14:paraId="0FEAE270">
      <w:pPr>
        <w:keepNext w:val="0"/>
        <w:keepLines w:val="0"/>
        <w:pageBreakBefore w:val="0"/>
        <w:widowControl w:val="0"/>
        <w:numPr>
          <w:ilvl w:val="0"/>
          <w:numId w:val="4"/>
        </w:numPr>
        <w:kinsoku/>
        <w:wordWrap/>
        <w:overflowPunct/>
        <w:topLinePunct w:val="0"/>
        <w:autoSpaceDE/>
        <w:autoSpaceDN/>
        <w:bidi w:val="0"/>
        <w:adjustRightInd/>
        <w:snapToGrid/>
        <w:spacing w:line="576" w:lineRule="exact"/>
        <w:ind w:left="0" w:leftChars="0" w:firstLine="640" w:firstLineChars="200"/>
        <w:textAlignment w:val="auto"/>
        <w:rPr>
          <w:rFonts w:hint="eastAsia" w:ascii="楷体_GB2312" w:hAnsi="楷体_GB2312" w:eastAsia="楷体_GB2312" w:cs="楷体_GB2312"/>
          <w:sz w:val="32"/>
          <w:szCs w:val="32"/>
          <w:lang w:val="en-US" w:eastAsia="zh-CN"/>
        </w:rPr>
      </w:pPr>
      <w:r>
        <w:rPr>
          <w:rFonts w:hint="eastAsia" w:ascii="仿宋" w:hAnsi="仿宋" w:eastAsia="仿宋" w:cs="仿宋"/>
          <w:sz w:val="32"/>
        </w:rPr>
        <w:t>住房保障（类）住房改革支出（款）住房公积金（项）2024年预算数为</w:t>
      </w:r>
      <w:r>
        <w:rPr>
          <w:rFonts w:hint="eastAsia" w:ascii="仿宋" w:hAnsi="仿宋" w:eastAsia="仿宋" w:cs="仿宋"/>
          <w:sz w:val="32"/>
          <w:lang w:val="en-US" w:eastAsia="zh-CN"/>
        </w:rPr>
        <w:t>16.50</w:t>
      </w:r>
      <w:r>
        <w:rPr>
          <w:rFonts w:hint="eastAsia" w:ascii="仿宋" w:hAnsi="仿宋" w:eastAsia="仿宋" w:cs="仿宋"/>
          <w:sz w:val="32"/>
        </w:rPr>
        <w:t>万元，主要用于：部门按规定为职工缴纳的住房公积金支出。</w:t>
      </w:r>
    </w:p>
    <w:p w14:paraId="44458AE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rPr>
      </w:pPr>
      <w:bookmarkStart w:id="7" w:name="_Toc21882"/>
      <w:r>
        <w:rPr>
          <w:rFonts w:hint="eastAsia" w:ascii="黑体" w:hAnsi="黑体" w:eastAsia="黑体" w:cs="黑体"/>
          <w:sz w:val="32"/>
          <w:szCs w:val="32"/>
          <w:lang w:val="en-US" w:eastAsia="zh-CN"/>
        </w:rPr>
        <w:t>四、一般公共预算基本支出情况说明</w:t>
      </w:r>
      <w:bookmarkEnd w:id="7"/>
    </w:p>
    <w:p w14:paraId="7F5B34A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rPr>
        <w:t>广元市博物馆202</w:t>
      </w:r>
      <w:r>
        <w:rPr>
          <w:rFonts w:hint="eastAsia" w:ascii="仿宋" w:hAnsi="仿宋" w:eastAsia="仿宋" w:cs="仿宋"/>
          <w:sz w:val="32"/>
          <w:lang w:val="en-US" w:eastAsia="zh-CN"/>
        </w:rPr>
        <w:t>5</w:t>
      </w:r>
      <w:r>
        <w:rPr>
          <w:rFonts w:hint="eastAsia" w:ascii="仿宋" w:hAnsi="仿宋" w:eastAsia="仿宋" w:cs="仿宋"/>
          <w:sz w:val="32"/>
        </w:rPr>
        <w:t>年一般公共预算基本支出</w:t>
      </w:r>
      <w:r>
        <w:rPr>
          <w:rFonts w:hint="eastAsia" w:ascii="仿宋" w:hAnsi="仿宋" w:eastAsia="仿宋" w:cs="仿宋"/>
          <w:sz w:val="32"/>
          <w:lang w:val="en-US" w:eastAsia="zh-CN"/>
        </w:rPr>
        <w:t>200.00</w:t>
      </w:r>
      <w:r>
        <w:rPr>
          <w:rFonts w:hint="eastAsia" w:ascii="仿宋" w:hAnsi="仿宋" w:eastAsia="仿宋" w:cs="仿宋"/>
          <w:sz w:val="32"/>
        </w:rPr>
        <w:t>万元，其中：</w:t>
      </w:r>
    </w:p>
    <w:p w14:paraId="43722FA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rPr>
        <w:t>人员经费</w:t>
      </w:r>
      <w:r>
        <w:rPr>
          <w:rFonts w:hint="eastAsia" w:ascii="仿宋" w:hAnsi="仿宋" w:eastAsia="仿宋" w:cs="仿宋"/>
          <w:sz w:val="32"/>
          <w:lang w:val="en-US" w:eastAsia="zh-CN"/>
        </w:rPr>
        <w:t>178.81</w:t>
      </w:r>
      <w:r>
        <w:rPr>
          <w:rFonts w:hint="eastAsia" w:ascii="仿宋" w:hAnsi="仿宋" w:eastAsia="仿宋" w:cs="仿宋"/>
          <w:sz w:val="32"/>
        </w:rPr>
        <w:t>万元，主要包括：基本工资、津贴补贴、奖金、绩效工资、机关事业单位基本养老保险缴费、职工基本医疗保险缴费、其他社会保障缴费、住房公积金</w:t>
      </w:r>
      <w:r>
        <w:rPr>
          <w:rFonts w:hint="eastAsia" w:ascii="仿宋" w:hAnsi="仿宋" w:eastAsia="仿宋" w:cs="仿宋"/>
          <w:sz w:val="32"/>
          <w:lang w:eastAsia="zh-CN"/>
        </w:rPr>
        <w:t>、生活补助</w:t>
      </w:r>
      <w:r>
        <w:rPr>
          <w:rFonts w:hint="eastAsia" w:ascii="仿宋" w:hAnsi="仿宋" w:eastAsia="仿宋" w:cs="仿宋"/>
          <w:sz w:val="32"/>
        </w:rPr>
        <w:t>等支出。</w:t>
      </w:r>
    </w:p>
    <w:p w14:paraId="775905B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 w:hAnsi="仿宋" w:eastAsia="仿宋" w:cs="仿宋"/>
          <w:sz w:val="32"/>
        </w:rPr>
        <w:t>公用经费</w:t>
      </w:r>
      <w:r>
        <w:rPr>
          <w:rFonts w:hint="eastAsia" w:ascii="仿宋" w:hAnsi="仿宋" w:eastAsia="仿宋" w:cs="仿宋"/>
          <w:sz w:val="32"/>
          <w:lang w:val="en-US" w:eastAsia="zh-CN"/>
        </w:rPr>
        <w:t>21.19</w:t>
      </w:r>
      <w:r>
        <w:rPr>
          <w:rFonts w:hint="eastAsia" w:ascii="仿宋" w:hAnsi="仿宋" w:eastAsia="仿宋" w:cs="仿宋"/>
          <w:sz w:val="32"/>
        </w:rPr>
        <w:t>万元，主要包括：办公费、手续费、水费、电费、邮电费、差旅费、培训费、公务接待费、劳务费</w:t>
      </w:r>
      <w:r>
        <w:rPr>
          <w:rFonts w:hint="eastAsia" w:ascii="仿宋" w:hAnsi="仿宋" w:eastAsia="仿宋" w:cs="仿宋"/>
          <w:sz w:val="32"/>
          <w:lang w:eastAsia="zh-CN"/>
        </w:rPr>
        <w:t>、委托业务费、</w:t>
      </w:r>
      <w:r>
        <w:rPr>
          <w:rFonts w:hint="eastAsia" w:ascii="仿宋" w:hAnsi="仿宋" w:eastAsia="仿宋" w:cs="仿宋"/>
          <w:sz w:val="32"/>
        </w:rPr>
        <w:t>工会经费、福利费、</w:t>
      </w:r>
      <w:r>
        <w:rPr>
          <w:rFonts w:hint="eastAsia" w:ascii="仿宋" w:hAnsi="仿宋" w:eastAsia="仿宋" w:cs="仿宋"/>
          <w:sz w:val="32"/>
          <w:lang w:eastAsia="zh-CN"/>
        </w:rPr>
        <w:t>公务运行维护</w:t>
      </w:r>
      <w:r>
        <w:rPr>
          <w:rFonts w:hint="eastAsia" w:ascii="仿宋" w:hAnsi="仿宋" w:eastAsia="仿宋" w:cs="仿宋"/>
          <w:sz w:val="32"/>
          <w:lang w:val="en-US" w:eastAsia="zh-CN"/>
        </w:rPr>
        <w:t>费</w:t>
      </w:r>
      <w:r>
        <w:rPr>
          <w:rFonts w:hint="eastAsia" w:ascii="仿宋" w:hAnsi="仿宋" w:eastAsia="仿宋" w:cs="仿宋"/>
          <w:sz w:val="32"/>
          <w:lang w:eastAsia="zh-CN"/>
        </w:rPr>
        <w:t>、</w:t>
      </w:r>
      <w:r>
        <w:rPr>
          <w:rFonts w:hint="eastAsia" w:ascii="仿宋" w:hAnsi="仿宋" w:eastAsia="仿宋" w:cs="仿宋"/>
          <w:sz w:val="32"/>
        </w:rPr>
        <w:t>其他交通费</w:t>
      </w:r>
      <w:r>
        <w:rPr>
          <w:rFonts w:hint="eastAsia" w:ascii="仿宋" w:hAnsi="仿宋" w:eastAsia="仿宋" w:cs="仿宋"/>
          <w:sz w:val="32"/>
          <w:lang w:val="en-US" w:eastAsia="zh-CN"/>
        </w:rPr>
        <w:t>用</w:t>
      </w:r>
      <w:r>
        <w:rPr>
          <w:rFonts w:hint="eastAsia" w:ascii="仿宋" w:hAnsi="仿宋" w:eastAsia="仿宋" w:cs="仿宋"/>
          <w:sz w:val="32"/>
        </w:rPr>
        <w:t>、其他商品服务等支出。</w:t>
      </w:r>
    </w:p>
    <w:p w14:paraId="2E7734C4">
      <w:pPr>
        <w:keepNext w:val="0"/>
        <w:keepLines w:val="0"/>
        <w:pageBreakBefore w:val="0"/>
        <w:widowControl w:val="0"/>
        <w:numPr>
          <w:ilvl w:val="0"/>
          <w:numId w:val="5"/>
        </w:numP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8" w:name="_Toc22419"/>
      <w:r>
        <w:rPr>
          <w:rFonts w:hint="eastAsia" w:ascii="黑体" w:hAnsi="黑体" w:eastAsia="黑体" w:cs="黑体"/>
          <w:sz w:val="32"/>
          <w:szCs w:val="32"/>
          <w:lang w:val="en-US" w:eastAsia="zh-CN"/>
        </w:rPr>
        <w:t>“三公”经费财政拨款预算安排情况说明</w:t>
      </w:r>
      <w:bookmarkEnd w:id="8"/>
    </w:p>
    <w:p w14:paraId="3CF98C1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rPr>
        <w:t>广元市博物馆202</w:t>
      </w:r>
      <w:r>
        <w:rPr>
          <w:rFonts w:hint="eastAsia" w:ascii="仿宋" w:hAnsi="仿宋" w:eastAsia="仿宋" w:cs="仿宋"/>
          <w:sz w:val="32"/>
          <w:lang w:val="en-US" w:eastAsia="zh-CN"/>
        </w:rPr>
        <w:t>5</w:t>
      </w:r>
      <w:r>
        <w:rPr>
          <w:rFonts w:hint="eastAsia" w:ascii="仿宋" w:hAnsi="仿宋" w:eastAsia="仿宋" w:cs="仿宋"/>
          <w:sz w:val="32"/>
        </w:rPr>
        <w:t>年“三公”经费财政拨款预算数</w:t>
      </w:r>
      <w:r>
        <w:rPr>
          <w:rFonts w:hint="eastAsia" w:ascii="仿宋" w:hAnsi="仿宋" w:eastAsia="仿宋" w:cs="仿宋"/>
          <w:sz w:val="32"/>
          <w:lang w:val="en-US" w:eastAsia="zh-CN"/>
        </w:rPr>
        <w:t>2.92</w:t>
      </w:r>
      <w:r>
        <w:rPr>
          <w:rFonts w:hint="eastAsia" w:ascii="仿宋" w:hAnsi="仿宋" w:eastAsia="仿宋" w:cs="仿宋"/>
          <w:sz w:val="32"/>
        </w:rPr>
        <w:t>万元，其中：公务接待费0.92万元，公务用车购置及运行维护费</w:t>
      </w:r>
      <w:r>
        <w:rPr>
          <w:rFonts w:hint="eastAsia" w:ascii="仿宋" w:hAnsi="仿宋" w:eastAsia="仿宋" w:cs="仿宋"/>
          <w:sz w:val="32"/>
          <w:lang w:val="en-US" w:eastAsia="zh-CN"/>
        </w:rPr>
        <w:t>2</w:t>
      </w:r>
      <w:r>
        <w:rPr>
          <w:rFonts w:hint="eastAsia" w:ascii="仿宋" w:hAnsi="仿宋" w:eastAsia="仿宋" w:cs="仿宋"/>
          <w:sz w:val="32"/>
        </w:rPr>
        <w:t>万元，因公出国（境）经费0万元。</w:t>
      </w:r>
    </w:p>
    <w:p w14:paraId="18A34EE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 w:hAnsi="楷体" w:eastAsia="楷体" w:cs="楷体"/>
          <w:sz w:val="32"/>
        </w:rPr>
      </w:pPr>
      <w:r>
        <w:rPr>
          <w:rFonts w:hint="eastAsia" w:ascii="楷体" w:hAnsi="楷体" w:eastAsia="楷体" w:cs="楷体"/>
          <w:sz w:val="32"/>
        </w:rPr>
        <w:t>（一）公务接待费</w:t>
      </w:r>
    </w:p>
    <w:p w14:paraId="3C1CE16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rPr>
        <w:t>公务接待费与202</w:t>
      </w:r>
      <w:r>
        <w:rPr>
          <w:rFonts w:hint="eastAsia" w:ascii="仿宋" w:hAnsi="仿宋" w:eastAsia="仿宋" w:cs="仿宋"/>
          <w:sz w:val="32"/>
          <w:lang w:val="en-US" w:eastAsia="zh-CN"/>
        </w:rPr>
        <w:t>4</w:t>
      </w:r>
      <w:r>
        <w:rPr>
          <w:rFonts w:hint="eastAsia" w:ascii="仿宋" w:hAnsi="仿宋" w:eastAsia="仿宋" w:cs="仿宋"/>
          <w:sz w:val="32"/>
        </w:rPr>
        <w:t>年预算相比持平。</w:t>
      </w:r>
    </w:p>
    <w:p w14:paraId="01921DE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rPr>
        <w:t>202</w:t>
      </w:r>
      <w:r>
        <w:rPr>
          <w:rFonts w:hint="eastAsia" w:ascii="仿宋" w:hAnsi="仿宋" w:eastAsia="仿宋" w:cs="仿宋"/>
          <w:sz w:val="32"/>
          <w:lang w:val="en-US" w:eastAsia="zh-CN"/>
        </w:rPr>
        <w:t>5</w:t>
      </w:r>
      <w:r>
        <w:rPr>
          <w:rFonts w:hint="eastAsia" w:ascii="仿宋" w:hAnsi="仿宋" w:eastAsia="仿宋" w:cs="仿宋"/>
          <w:sz w:val="32"/>
        </w:rPr>
        <w:t>年公务接待费计划用于执行接待考察调研、检查指导等公务活动开支的交通费、住宿费、用餐费等。</w:t>
      </w:r>
    </w:p>
    <w:p w14:paraId="6253025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 w:hAnsi="楷体" w:eastAsia="楷体" w:cs="楷体"/>
          <w:sz w:val="32"/>
        </w:rPr>
      </w:pPr>
      <w:r>
        <w:rPr>
          <w:rFonts w:hint="eastAsia" w:ascii="楷体" w:hAnsi="楷体" w:eastAsia="楷体" w:cs="楷体"/>
          <w:sz w:val="32"/>
          <w:lang w:eastAsia="zh-CN"/>
        </w:rPr>
        <w:t>（二）</w:t>
      </w:r>
      <w:r>
        <w:rPr>
          <w:rFonts w:hint="eastAsia" w:ascii="楷体" w:hAnsi="楷体" w:eastAsia="楷体" w:cs="楷体"/>
          <w:sz w:val="32"/>
        </w:rPr>
        <w:t>公务用车购置及运行维护费</w:t>
      </w:r>
    </w:p>
    <w:p w14:paraId="7CFAE09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lang w:eastAsia="zh-CN"/>
        </w:rPr>
      </w:pPr>
      <w:r>
        <w:rPr>
          <w:rFonts w:hint="eastAsia" w:ascii="仿宋" w:hAnsi="仿宋" w:eastAsia="仿宋" w:cs="仿宋"/>
          <w:sz w:val="32"/>
        </w:rPr>
        <w:t>公务用车购置及运行维护费与202</w:t>
      </w:r>
      <w:r>
        <w:rPr>
          <w:rFonts w:hint="eastAsia" w:ascii="仿宋" w:hAnsi="仿宋" w:eastAsia="仿宋" w:cs="仿宋"/>
          <w:sz w:val="32"/>
          <w:lang w:val="en-US" w:eastAsia="zh-CN"/>
        </w:rPr>
        <w:t>4</w:t>
      </w:r>
      <w:r>
        <w:rPr>
          <w:rFonts w:hint="eastAsia" w:ascii="仿宋" w:hAnsi="仿宋" w:eastAsia="仿宋" w:cs="仿宋"/>
          <w:sz w:val="32"/>
        </w:rPr>
        <w:t>年预算相比</w:t>
      </w:r>
      <w:r>
        <w:rPr>
          <w:rFonts w:hint="eastAsia" w:ascii="仿宋" w:hAnsi="仿宋" w:eastAsia="仿宋" w:cs="仿宋"/>
          <w:sz w:val="32"/>
          <w:lang w:eastAsia="zh-CN"/>
        </w:rPr>
        <w:t>下降</w:t>
      </w:r>
      <w:r>
        <w:rPr>
          <w:rFonts w:hint="eastAsia" w:ascii="仿宋" w:hAnsi="仿宋" w:eastAsia="仿宋" w:cs="仿宋"/>
          <w:sz w:val="32"/>
        </w:rPr>
        <w:t>。</w:t>
      </w:r>
      <w:r>
        <w:rPr>
          <w:rFonts w:hint="eastAsia" w:ascii="仿宋" w:hAnsi="仿宋" w:eastAsia="仿宋" w:cs="仿宋"/>
          <w:sz w:val="32"/>
          <w:lang w:eastAsia="zh-CN"/>
        </w:rPr>
        <w:t>下降原因厉行节约，减少公务运行支出。</w:t>
      </w:r>
    </w:p>
    <w:p w14:paraId="5BDD892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lang w:eastAsia="zh-CN"/>
        </w:rPr>
      </w:pPr>
      <w:r>
        <w:rPr>
          <w:rFonts w:hint="eastAsia" w:ascii="仿宋" w:hAnsi="仿宋" w:eastAsia="仿宋" w:cs="仿宋"/>
          <w:sz w:val="32"/>
        </w:rPr>
        <w:t>单位现有公务用车1辆</w:t>
      </w:r>
      <w:r>
        <w:rPr>
          <w:rFonts w:hint="eastAsia" w:ascii="仿宋" w:hAnsi="仿宋" w:eastAsia="仿宋" w:cs="仿宋"/>
          <w:sz w:val="32"/>
          <w:lang w:eastAsia="zh-CN"/>
        </w:rPr>
        <w:t>。</w:t>
      </w:r>
      <w:r>
        <w:rPr>
          <w:rFonts w:hint="eastAsia" w:ascii="仿宋_GB2312" w:hAnsi="仿宋_GB2312" w:eastAsia="仿宋_GB2312" w:cs="仿宋_GB2312"/>
          <w:sz w:val="32"/>
          <w:szCs w:val="32"/>
          <w:lang w:val="en-US" w:eastAsia="zh-CN"/>
        </w:rPr>
        <w:t>其中：轿车1辆。</w:t>
      </w:r>
    </w:p>
    <w:p w14:paraId="3F25F93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2025年未安排公务用车购置。</w:t>
      </w:r>
    </w:p>
    <w:p w14:paraId="3BE3ACA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 w:hAnsi="仿宋" w:eastAsia="仿宋" w:cs="仿宋"/>
          <w:sz w:val="32"/>
        </w:rPr>
        <w:t>202</w:t>
      </w:r>
      <w:r>
        <w:rPr>
          <w:rFonts w:hint="eastAsia" w:ascii="仿宋" w:hAnsi="仿宋" w:eastAsia="仿宋" w:cs="仿宋"/>
          <w:sz w:val="32"/>
          <w:lang w:val="en-US" w:eastAsia="zh-CN"/>
        </w:rPr>
        <w:t>5</w:t>
      </w:r>
      <w:r>
        <w:rPr>
          <w:rFonts w:hint="eastAsia" w:ascii="仿宋" w:hAnsi="仿宋" w:eastAsia="仿宋" w:cs="仿宋"/>
          <w:sz w:val="32"/>
        </w:rPr>
        <w:t>年安排公务用车运行维护费</w:t>
      </w:r>
      <w:r>
        <w:rPr>
          <w:rFonts w:hint="eastAsia" w:ascii="仿宋" w:hAnsi="仿宋" w:eastAsia="仿宋" w:cs="仿宋"/>
          <w:sz w:val="32"/>
          <w:lang w:val="en-US" w:eastAsia="zh-CN"/>
        </w:rPr>
        <w:t>2</w:t>
      </w:r>
      <w:r>
        <w:rPr>
          <w:rFonts w:hint="eastAsia" w:ascii="仿宋" w:hAnsi="仿宋" w:eastAsia="仿宋" w:cs="仿宋"/>
          <w:sz w:val="32"/>
        </w:rPr>
        <w:t>万元。</w:t>
      </w:r>
      <w:r>
        <w:rPr>
          <w:rFonts w:hint="eastAsia" w:ascii="仿宋_GB2312" w:hAnsi="仿宋_GB2312" w:eastAsia="仿宋_GB2312" w:cs="仿宋_GB2312"/>
          <w:sz w:val="32"/>
          <w:szCs w:val="32"/>
          <w:lang w:val="en-US" w:eastAsia="zh-CN"/>
        </w:rPr>
        <w:t>用于小车燃油、过路（桥）、维修、保险等方面支出，主要保障考古等业务用车。</w:t>
      </w:r>
    </w:p>
    <w:p w14:paraId="0EF443C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 w:hAnsi="楷体" w:eastAsia="楷体" w:cs="楷体"/>
          <w:sz w:val="32"/>
        </w:rPr>
      </w:pPr>
      <w:r>
        <w:rPr>
          <w:rFonts w:hint="eastAsia" w:ascii="楷体" w:hAnsi="楷体" w:eastAsia="楷体" w:cs="楷体"/>
          <w:sz w:val="32"/>
          <w:szCs w:val="32"/>
          <w:lang w:val="en-US" w:eastAsia="zh-CN"/>
        </w:rPr>
        <w:t>（三）</w:t>
      </w:r>
      <w:r>
        <w:rPr>
          <w:rFonts w:hint="eastAsia" w:ascii="楷体" w:hAnsi="楷体" w:eastAsia="楷体" w:cs="楷体"/>
          <w:sz w:val="32"/>
        </w:rPr>
        <w:t>因公出国（境）经费</w:t>
      </w:r>
    </w:p>
    <w:p w14:paraId="3B3400C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bookmarkStart w:id="9" w:name="_Toc9452"/>
      <w:r>
        <w:rPr>
          <w:rFonts w:hint="eastAsia" w:ascii="仿宋" w:hAnsi="仿宋" w:eastAsia="仿宋" w:cs="仿宋"/>
          <w:sz w:val="32"/>
        </w:rPr>
        <w:t>因公出国（境）经费与2024年预算相比持平。2025年部门预算未编列因公出国（境）经费，未安排出国（境）任务和计划。</w:t>
      </w:r>
    </w:p>
    <w:p w14:paraId="149EBE0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六、政府性基金预算支出情况说明</w:t>
      </w:r>
      <w:bookmarkEnd w:id="9"/>
    </w:p>
    <w:p w14:paraId="303E4AB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lang w:eastAsia="zh-CN"/>
        </w:rPr>
      </w:pPr>
      <w:r>
        <w:rPr>
          <w:rFonts w:hint="eastAsia" w:ascii="仿宋" w:hAnsi="仿宋" w:eastAsia="仿宋" w:cs="仿宋"/>
          <w:sz w:val="32"/>
        </w:rPr>
        <w:t>广元市博物馆202</w:t>
      </w:r>
      <w:r>
        <w:rPr>
          <w:rFonts w:hint="eastAsia" w:ascii="仿宋" w:hAnsi="仿宋" w:eastAsia="仿宋" w:cs="仿宋"/>
          <w:sz w:val="32"/>
          <w:lang w:val="en-US" w:eastAsia="zh-CN"/>
        </w:rPr>
        <w:t>5</w:t>
      </w:r>
      <w:r>
        <w:rPr>
          <w:rFonts w:hint="eastAsia" w:ascii="仿宋" w:hAnsi="仿宋" w:eastAsia="仿宋" w:cs="仿宋"/>
          <w:sz w:val="32"/>
        </w:rPr>
        <w:t>年无政府性基金预算拨款安排的支出</w:t>
      </w:r>
      <w:r>
        <w:rPr>
          <w:rFonts w:hint="eastAsia" w:ascii="仿宋" w:hAnsi="仿宋" w:eastAsia="仿宋" w:cs="仿宋"/>
          <w:sz w:val="32"/>
          <w:lang w:eastAsia="zh-CN"/>
        </w:rPr>
        <w:t>。</w:t>
      </w:r>
    </w:p>
    <w:p w14:paraId="1BCEFD0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七、国有资本经营预算支出情况说明</w:t>
      </w:r>
    </w:p>
    <w:p w14:paraId="0E76EE4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rPr>
        <w:t>广元市博物馆202</w:t>
      </w:r>
      <w:r>
        <w:rPr>
          <w:rFonts w:hint="eastAsia" w:ascii="仿宋" w:hAnsi="仿宋" w:eastAsia="仿宋" w:cs="仿宋"/>
          <w:sz w:val="32"/>
          <w:lang w:val="en-US" w:eastAsia="zh-CN"/>
        </w:rPr>
        <w:t>5</w:t>
      </w:r>
      <w:r>
        <w:rPr>
          <w:rFonts w:hint="eastAsia" w:ascii="仿宋" w:hAnsi="仿宋" w:eastAsia="仿宋" w:cs="仿宋"/>
          <w:sz w:val="32"/>
        </w:rPr>
        <w:t>年无国有资本经营预算拨款安排的支出。</w:t>
      </w:r>
    </w:p>
    <w:p w14:paraId="21AF8988">
      <w:pPr>
        <w:keepNext w:val="0"/>
        <w:keepLines w:val="0"/>
        <w:pageBreakBefore w:val="0"/>
        <w:widowControl w:val="0"/>
        <w:numPr>
          <w:ilvl w:val="0"/>
          <w:numId w:val="6"/>
        </w:numP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10" w:name="_Toc22953"/>
      <w:r>
        <w:rPr>
          <w:rFonts w:hint="eastAsia" w:ascii="黑体" w:hAnsi="黑体" w:eastAsia="黑体" w:cs="黑体"/>
          <w:sz w:val="32"/>
          <w:szCs w:val="32"/>
          <w:lang w:val="en-US" w:eastAsia="zh-CN"/>
        </w:rPr>
        <w:t>其他重要事项的情况说明</w:t>
      </w:r>
      <w:bookmarkEnd w:id="10"/>
    </w:p>
    <w:p w14:paraId="02203DCF">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（一）机关运行经费</w:t>
      </w:r>
    </w:p>
    <w:p w14:paraId="286A39E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lang w:eastAsia="zh-CN"/>
        </w:rPr>
      </w:pPr>
      <w:r>
        <w:rPr>
          <w:rFonts w:hint="eastAsia" w:ascii="仿宋" w:hAnsi="仿宋" w:eastAsia="仿宋" w:cs="仿宋"/>
          <w:sz w:val="32"/>
        </w:rPr>
        <w:t>广元市博物馆为事业单位，</w:t>
      </w:r>
      <w:r>
        <w:rPr>
          <w:rFonts w:hint="eastAsia" w:ascii="仿宋" w:hAnsi="仿宋" w:eastAsia="仿宋" w:cs="仿宋"/>
          <w:sz w:val="32"/>
          <w:lang w:eastAsia="zh-CN"/>
        </w:rPr>
        <w:t>按规定未使用机关运行的相关科目。</w:t>
      </w:r>
    </w:p>
    <w:p w14:paraId="7C07A8E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（二）政府采购情况</w:t>
      </w:r>
    </w:p>
    <w:p w14:paraId="3DFF11A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rPr>
        <w:t>202</w:t>
      </w:r>
      <w:r>
        <w:rPr>
          <w:rFonts w:hint="eastAsia" w:ascii="仿宋" w:hAnsi="仿宋" w:eastAsia="仿宋" w:cs="仿宋"/>
          <w:sz w:val="32"/>
          <w:lang w:val="en-US" w:eastAsia="zh-CN"/>
        </w:rPr>
        <w:t>5</w:t>
      </w:r>
      <w:r>
        <w:rPr>
          <w:rFonts w:hint="eastAsia" w:ascii="仿宋" w:hAnsi="仿宋" w:eastAsia="仿宋" w:cs="仿宋"/>
          <w:sz w:val="32"/>
        </w:rPr>
        <w:t>年，广元市</w:t>
      </w:r>
      <w:r>
        <w:rPr>
          <w:rFonts w:hint="eastAsia" w:ascii="仿宋" w:hAnsi="仿宋" w:eastAsia="仿宋" w:cs="仿宋"/>
          <w:sz w:val="32"/>
          <w:lang w:eastAsia="zh-CN"/>
        </w:rPr>
        <w:t>博物馆</w:t>
      </w:r>
      <w:r>
        <w:rPr>
          <w:rFonts w:hint="eastAsia" w:ascii="仿宋" w:hAnsi="仿宋" w:eastAsia="仿宋" w:cs="仿宋"/>
          <w:sz w:val="32"/>
        </w:rPr>
        <w:t>安排政府采购预算</w:t>
      </w:r>
      <w:r>
        <w:rPr>
          <w:rFonts w:hint="eastAsia" w:ascii="仿宋" w:hAnsi="仿宋" w:eastAsia="仿宋" w:cs="仿宋"/>
          <w:sz w:val="32"/>
          <w:lang w:val="en-US" w:eastAsia="zh-CN"/>
        </w:rPr>
        <w:t>2</w:t>
      </w:r>
      <w:r>
        <w:rPr>
          <w:rFonts w:hint="eastAsia" w:ascii="仿宋" w:hAnsi="仿宋" w:eastAsia="仿宋" w:cs="仿宋"/>
          <w:sz w:val="32"/>
        </w:rPr>
        <w:t>万元。</w:t>
      </w:r>
    </w:p>
    <w:p w14:paraId="6D50CEE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（三）国有资产占有使用情况</w:t>
      </w:r>
    </w:p>
    <w:p w14:paraId="2A18C44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_GB2312" w:hAnsi="仿宋_GB2312" w:eastAsia="仿宋_GB2312" w:cs="仿宋_GB2312"/>
          <w:sz w:val="32"/>
          <w:szCs w:val="32"/>
          <w:lang w:val="en-US" w:eastAsia="zh-CN"/>
        </w:rPr>
        <w:t>截至2024年底，</w:t>
      </w:r>
      <w:r>
        <w:rPr>
          <w:rFonts w:hint="eastAsia" w:ascii="仿宋" w:hAnsi="仿宋" w:eastAsia="仿宋" w:cs="仿宋"/>
          <w:sz w:val="32"/>
        </w:rPr>
        <w:t>广元市博物馆共有车辆</w:t>
      </w:r>
      <w:r>
        <w:rPr>
          <w:rFonts w:hint="eastAsia" w:ascii="仿宋" w:hAnsi="仿宋" w:eastAsia="仿宋" w:cs="仿宋"/>
          <w:sz w:val="32"/>
          <w:lang w:val="en-US" w:eastAsia="zh-CN"/>
        </w:rPr>
        <w:t>1</w:t>
      </w:r>
      <w:r>
        <w:rPr>
          <w:rFonts w:hint="eastAsia" w:ascii="仿宋" w:hAnsi="仿宋" w:eastAsia="仿宋" w:cs="仿宋"/>
          <w:sz w:val="32"/>
        </w:rPr>
        <w:t>辆。单位无价值200万元以上的大型设备。</w:t>
      </w:r>
    </w:p>
    <w:p w14:paraId="171AC44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仿宋" w:hAnsi="仿宋" w:eastAsia="仿宋" w:cs="仿宋"/>
          <w:sz w:val="32"/>
        </w:rPr>
        <w:t>202</w:t>
      </w:r>
      <w:r>
        <w:rPr>
          <w:rFonts w:hint="eastAsia" w:ascii="仿宋" w:hAnsi="仿宋" w:eastAsia="仿宋" w:cs="仿宋"/>
          <w:sz w:val="32"/>
          <w:lang w:val="en-US" w:eastAsia="zh-CN"/>
        </w:rPr>
        <w:t>5</w:t>
      </w:r>
      <w:r>
        <w:rPr>
          <w:rFonts w:hint="eastAsia" w:ascii="仿宋" w:hAnsi="仿宋" w:eastAsia="仿宋" w:cs="仿宋"/>
          <w:sz w:val="32"/>
        </w:rPr>
        <w:t>年部门预算安排车辆购置经费0万元。202</w:t>
      </w:r>
      <w:r>
        <w:rPr>
          <w:rFonts w:hint="eastAsia" w:ascii="仿宋" w:hAnsi="仿宋" w:eastAsia="仿宋" w:cs="仿宋"/>
          <w:sz w:val="32"/>
          <w:lang w:val="en-US" w:eastAsia="zh-CN"/>
        </w:rPr>
        <w:t>5</w:t>
      </w:r>
      <w:r>
        <w:rPr>
          <w:rFonts w:hint="eastAsia" w:ascii="仿宋" w:hAnsi="仿宋" w:eastAsia="仿宋" w:cs="仿宋"/>
          <w:sz w:val="32"/>
        </w:rPr>
        <w:t>年部门预算未安排购置车辆及单位价值200万元以上大型设备。</w:t>
      </w:r>
    </w:p>
    <w:p w14:paraId="560802B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lang w:val="en-US" w:eastAsia="zh-CN"/>
        </w:rPr>
        <w:t>（四）绩效目标设置情况</w:t>
      </w:r>
    </w:p>
    <w:p w14:paraId="06358FA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lang w:val="en-US" w:eastAsia="zh-CN"/>
        </w:rPr>
      </w:pPr>
      <w:r>
        <w:rPr>
          <w:rFonts w:hint="eastAsia" w:ascii="仿宋" w:hAnsi="仿宋" w:eastAsia="仿宋" w:cs="仿宋"/>
          <w:sz w:val="32"/>
        </w:rPr>
        <w:t>202</w:t>
      </w:r>
      <w:r>
        <w:rPr>
          <w:rFonts w:hint="eastAsia" w:ascii="仿宋" w:hAnsi="仿宋" w:eastAsia="仿宋" w:cs="仿宋"/>
          <w:sz w:val="32"/>
          <w:lang w:val="en-US" w:eastAsia="zh-CN"/>
        </w:rPr>
        <w:t>5</w:t>
      </w:r>
      <w:r>
        <w:rPr>
          <w:rFonts w:hint="eastAsia" w:ascii="仿宋" w:hAnsi="仿宋" w:eastAsia="仿宋" w:cs="仿宋"/>
          <w:sz w:val="32"/>
        </w:rPr>
        <w:t>年广元市</w:t>
      </w:r>
      <w:r>
        <w:rPr>
          <w:rFonts w:hint="eastAsia" w:ascii="仿宋" w:hAnsi="仿宋" w:eastAsia="仿宋" w:cs="仿宋"/>
          <w:sz w:val="32"/>
          <w:lang w:eastAsia="zh-CN"/>
        </w:rPr>
        <w:t>博物馆</w:t>
      </w:r>
      <w:r>
        <w:rPr>
          <w:rFonts w:hint="eastAsia" w:ascii="仿宋" w:hAnsi="仿宋" w:eastAsia="仿宋" w:cs="仿宋"/>
          <w:sz w:val="32"/>
        </w:rPr>
        <w:t>开展绩效目标管理的项目</w:t>
      </w:r>
      <w:r>
        <w:rPr>
          <w:rFonts w:hint="eastAsia" w:ascii="仿宋" w:hAnsi="仿宋" w:eastAsia="仿宋" w:cs="仿宋"/>
          <w:sz w:val="32"/>
          <w:lang w:val="en-US" w:eastAsia="zh-CN"/>
        </w:rPr>
        <w:t>13</w:t>
      </w:r>
      <w:r>
        <w:rPr>
          <w:rFonts w:hint="eastAsia" w:ascii="仿宋" w:hAnsi="仿宋" w:eastAsia="仿宋" w:cs="仿宋"/>
          <w:sz w:val="32"/>
        </w:rPr>
        <w:t>个，涉及预算</w:t>
      </w:r>
      <w:r>
        <w:rPr>
          <w:rFonts w:hint="eastAsia" w:ascii="仿宋" w:hAnsi="仿宋" w:eastAsia="仿宋" w:cs="仿宋"/>
          <w:sz w:val="32"/>
          <w:lang w:val="en-US" w:eastAsia="zh-CN"/>
        </w:rPr>
        <w:t>222.82</w:t>
      </w:r>
      <w:r>
        <w:rPr>
          <w:rFonts w:hint="eastAsia" w:ascii="仿宋" w:hAnsi="仿宋" w:eastAsia="仿宋" w:cs="仿宋"/>
          <w:sz w:val="32"/>
        </w:rPr>
        <w:t>万元。其中：</w:t>
      </w:r>
      <w:r>
        <w:rPr>
          <w:rFonts w:hint="eastAsia" w:ascii="仿宋" w:hAnsi="仿宋" w:eastAsia="仿宋" w:cs="仿宋"/>
          <w:sz w:val="32"/>
          <w:lang w:eastAsia="zh-CN"/>
        </w:rPr>
        <w:t>人员类项目</w:t>
      </w:r>
      <w:r>
        <w:rPr>
          <w:rFonts w:hint="eastAsia" w:ascii="仿宋" w:hAnsi="仿宋" w:eastAsia="仿宋" w:cs="仿宋"/>
          <w:sz w:val="32"/>
          <w:lang w:val="en-US" w:eastAsia="zh-CN"/>
        </w:rPr>
        <w:t>5个，</w:t>
      </w:r>
      <w:r>
        <w:rPr>
          <w:rFonts w:hint="eastAsia" w:ascii="仿宋" w:hAnsi="仿宋" w:eastAsia="仿宋" w:cs="仿宋"/>
          <w:sz w:val="32"/>
        </w:rPr>
        <w:t>涉及预算</w:t>
      </w:r>
      <w:r>
        <w:rPr>
          <w:rFonts w:hint="eastAsia" w:ascii="仿宋" w:hAnsi="仿宋" w:eastAsia="仿宋" w:cs="仿宋"/>
          <w:sz w:val="32"/>
          <w:lang w:val="en-US" w:eastAsia="zh-CN"/>
        </w:rPr>
        <w:t>178.81</w:t>
      </w:r>
      <w:r>
        <w:rPr>
          <w:rFonts w:hint="eastAsia" w:ascii="仿宋" w:hAnsi="仿宋" w:eastAsia="仿宋" w:cs="仿宋"/>
          <w:sz w:val="32"/>
        </w:rPr>
        <w:t>万元</w:t>
      </w:r>
      <w:r>
        <w:rPr>
          <w:rFonts w:hint="eastAsia" w:ascii="仿宋" w:hAnsi="仿宋" w:eastAsia="仿宋" w:cs="仿宋"/>
          <w:sz w:val="32"/>
          <w:lang w:eastAsia="zh-CN"/>
        </w:rPr>
        <w:t>；运转类项目</w:t>
      </w:r>
      <w:r>
        <w:rPr>
          <w:rFonts w:hint="eastAsia" w:ascii="仿宋" w:hAnsi="仿宋" w:eastAsia="仿宋" w:cs="仿宋"/>
          <w:sz w:val="32"/>
          <w:lang w:val="en-US" w:eastAsia="zh-CN"/>
        </w:rPr>
        <w:t>4个，</w:t>
      </w:r>
      <w:r>
        <w:rPr>
          <w:rFonts w:hint="eastAsia" w:ascii="仿宋" w:hAnsi="仿宋" w:eastAsia="仿宋" w:cs="仿宋"/>
          <w:sz w:val="32"/>
        </w:rPr>
        <w:t>涉及预算</w:t>
      </w:r>
      <w:r>
        <w:rPr>
          <w:rFonts w:hint="eastAsia" w:ascii="仿宋" w:hAnsi="仿宋" w:eastAsia="仿宋" w:cs="仿宋"/>
          <w:sz w:val="32"/>
          <w:lang w:val="en-US" w:eastAsia="zh-CN"/>
        </w:rPr>
        <w:t>21.19</w:t>
      </w:r>
      <w:r>
        <w:rPr>
          <w:rFonts w:hint="eastAsia" w:ascii="仿宋" w:hAnsi="仿宋" w:eastAsia="仿宋" w:cs="仿宋"/>
          <w:sz w:val="32"/>
        </w:rPr>
        <w:t>万元</w:t>
      </w:r>
      <w:r>
        <w:rPr>
          <w:rFonts w:hint="eastAsia" w:ascii="仿宋" w:hAnsi="仿宋" w:eastAsia="仿宋" w:cs="仿宋"/>
          <w:sz w:val="32"/>
          <w:lang w:eastAsia="zh-CN"/>
        </w:rPr>
        <w:t>；</w:t>
      </w:r>
      <w:r>
        <w:rPr>
          <w:rFonts w:hint="eastAsia" w:ascii="仿宋" w:hAnsi="仿宋" w:eastAsia="仿宋" w:cs="仿宋"/>
          <w:sz w:val="32"/>
        </w:rPr>
        <w:t>特定目标类项目</w:t>
      </w:r>
      <w:r>
        <w:rPr>
          <w:rFonts w:hint="eastAsia" w:ascii="仿宋" w:hAnsi="仿宋" w:eastAsia="仿宋" w:cs="仿宋"/>
          <w:sz w:val="32"/>
          <w:lang w:val="en-US" w:eastAsia="zh-CN"/>
        </w:rPr>
        <w:t>4</w:t>
      </w:r>
      <w:r>
        <w:rPr>
          <w:rFonts w:hint="eastAsia" w:ascii="仿宋" w:hAnsi="仿宋" w:eastAsia="仿宋" w:cs="仿宋"/>
          <w:sz w:val="32"/>
        </w:rPr>
        <w:t>个，涉及预算</w:t>
      </w:r>
      <w:r>
        <w:rPr>
          <w:rFonts w:hint="eastAsia" w:ascii="仿宋" w:hAnsi="仿宋" w:eastAsia="仿宋" w:cs="仿宋"/>
          <w:sz w:val="32"/>
          <w:lang w:val="en-US" w:eastAsia="zh-CN"/>
        </w:rPr>
        <w:t>22.82</w:t>
      </w:r>
      <w:r>
        <w:rPr>
          <w:rFonts w:hint="eastAsia" w:ascii="仿宋" w:hAnsi="仿宋" w:eastAsia="仿宋" w:cs="仿宋"/>
          <w:sz w:val="32"/>
        </w:rPr>
        <w:t>万元。</w:t>
      </w:r>
      <w:r>
        <w:rPr>
          <w:rFonts w:hint="eastAsia" w:ascii="仿宋" w:hAnsi="仿宋" w:eastAsia="仿宋" w:cs="仿宋"/>
          <w:sz w:val="32"/>
          <w:lang w:val="en-US" w:eastAsia="zh-CN"/>
        </w:rPr>
        <w:t>无</w:t>
      </w:r>
      <w:r>
        <w:rPr>
          <w:rFonts w:hint="eastAsia" w:ascii="仿宋" w:hAnsi="仿宋" w:eastAsia="仿宋" w:cs="仿宋"/>
          <w:sz w:val="32"/>
          <w:lang w:eastAsia="zh-CN"/>
        </w:rPr>
        <w:t>涉密</w:t>
      </w:r>
      <w:r>
        <w:rPr>
          <w:rFonts w:hint="eastAsia" w:ascii="仿宋" w:hAnsi="仿宋" w:eastAsia="仿宋" w:cs="仿宋"/>
          <w:sz w:val="32"/>
          <w:lang w:val="en-US" w:eastAsia="zh-CN"/>
        </w:rPr>
        <w:t>项目。</w:t>
      </w:r>
    </w:p>
    <w:p w14:paraId="5ED6051E">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693878CD">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7977A446">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2BDA7093">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17603A5C">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1B5635AA">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49AD2A02">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70B8CFD7">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0814D28A">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7AB1C871">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427BB5AB">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05C557CF">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Chars="0" w:right="0" w:rightChars="0"/>
        <w:jc w:val="both"/>
        <w:textAlignment w:val="auto"/>
        <w:rPr>
          <w:rFonts w:hint="eastAsia" w:ascii="仿宋" w:hAnsi="仿宋" w:eastAsia="仿宋" w:cs="仿宋"/>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1E1895A9">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bookmarkStart w:id="11" w:name="_Toc24068"/>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名词解释</w:t>
      </w:r>
      <w:bookmarkEnd w:id="11"/>
    </w:p>
    <w:p w14:paraId="45C55A3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273C4E6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24F10F9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095AD7E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7F40270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3B4AE9A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03E820B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2C9D65A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460E571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7F74499F">
      <w:pP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br w:type="page"/>
      </w:r>
    </w:p>
    <w:p w14:paraId="4514E54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黑体" w:hAnsi="黑体" w:eastAsia="黑体" w:cs="黑体"/>
          <w:sz w:val="32"/>
          <w:szCs w:val="32"/>
          <w:lang w:val="en-US" w:eastAsia="zh-CN"/>
        </w:rPr>
        <w:t>一、财政拨款收入:</w:t>
      </w:r>
      <w:r>
        <w:rPr>
          <w:rFonts w:hint="eastAsia" w:ascii="仿宋_GB2312" w:hAnsi="仿宋_GB2312" w:eastAsia="仿宋_GB2312" w:cs="仿宋_GB2312"/>
          <w:sz w:val="32"/>
          <w:szCs w:val="32"/>
          <w:lang w:val="en-US" w:eastAsia="zh-CN"/>
        </w:rPr>
        <w:t>指市财政当年安排的财政预算收入。按现行管理制度</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部门预算中反映的财政拨款包括一般公共预算拨款和政府性基金预算拨款。</w:t>
      </w:r>
    </w:p>
    <w:p w14:paraId="30CEB93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黑体" w:hAnsi="黑体" w:eastAsia="黑体" w:cs="黑体"/>
          <w:sz w:val="32"/>
          <w:lang w:eastAsia="zh-CN"/>
        </w:rPr>
        <w:t>二、</w:t>
      </w:r>
      <w:r>
        <w:rPr>
          <w:rFonts w:hint="eastAsia" w:ascii="黑体" w:hAnsi="黑体" w:eastAsia="黑体" w:cs="黑体"/>
          <w:sz w:val="32"/>
        </w:rPr>
        <w:t>文化旅游体育与传媒支出（类）文</w:t>
      </w:r>
      <w:r>
        <w:rPr>
          <w:rFonts w:hint="eastAsia" w:ascii="黑体" w:hAnsi="黑体" w:eastAsia="黑体" w:cs="黑体"/>
          <w:sz w:val="32"/>
          <w:highlight w:val="none"/>
        </w:rPr>
        <w:t>化和旅游（款）</w:t>
      </w:r>
      <w:r>
        <w:rPr>
          <w:rFonts w:hint="eastAsia" w:ascii="黑体" w:hAnsi="黑体" w:eastAsia="黑体" w:cs="黑体"/>
          <w:sz w:val="32"/>
          <w:highlight w:val="none"/>
          <w:lang w:eastAsia="zh-CN"/>
        </w:rPr>
        <w:t>博</w:t>
      </w:r>
      <w:r>
        <w:rPr>
          <w:rFonts w:hint="eastAsia" w:ascii="黑体" w:hAnsi="黑体" w:eastAsia="黑体" w:cs="黑体"/>
          <w:sz w:val="32"/>
          <w:lang w:eastAsia="zh-CN"/>
        </w:rPr>
        <w:t>物馆</w:t>
      </w:r>
      <w:r>
        <w:rPr>
          <w:rFonts w:hint="eastAsia" w:ascii="黑体" w:hAnsi="黑体" w:eastAsia="黑体" w:cs="黑体"/>
          <w:sz w:val="32"/>
        </w:rPr>
        <w:t>（项）</w:t>
      </w:r>
      <w:r>
        <w:rPr>
          <w:rFonts w:hint="eastAsia" w:ascii="仿宋" w:hAnsi="仿宋" w:eastAsia="仿宋" w:cs="仿宋"/>
          <w:sz w:val="32"/>
        </w:rPr>
        <w:t>:指</w:t>
      </w:r>
      <w:r>
        <w:rPr>
          <w:rFonts w:hint="eastAsia" w:ascii="仿宋" w:hAnsi="仿宋" w:eastAsia="仿宋" w:cs="仿宋"/>
          <w:sz w:val="32"/>
          <w:lang w:eastAsia="zh-CN"/>
        </w:rPr>
        <w:t>博物馆</w:t>
      </w:r>
      <w:r>
        <w:rPr>
          <w:rFonts w:hint="eastAsia" w:ascii="仿宋" w:hAnsi="仿宋" w:eastAsia="仿宋" w:cs="仿宋"/>
          <w:sz w:val="32"/>
        </w:rPr>
        <w:t>用于保障机构正常运行、开展日常工作的基本及项目支出。</w:t>
      </w:r>
    </w:p>
    <w:p w14:paraId="4DD214A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黑体" w:hAnsi="黑体" w:eastAsia="黑体" w:cs="黑体"/>
          <w:sz w:val="32"/>
          <w:szCs w:val="32"/>
          <w:lang w:val="en-US" w:eastAsia="zh-CN"/>
        </w:rPr>
        <w:t>三、社会保障和就业（类）行政事业单位养老支出（款）事业单位离退休（项）：</w:t>
      </w:r>
      <w:r>
        <w:rPr>
          <w:rFonts w:hint="eastAsia" w:ascii="仿宋_GB2312" w:hAnsi="仿宋_GB2312" w:eastAsia="仿宋_GB2312" w:cs="仿宋_GB2312"/>
          <w:sz w:val="32"/>
          <w:szCs w:val="32"/>
          <w:lang w:val="en-US" w:eastAsia="zh-CN"/>
        </w:rPr>
        <w:t>指事业单位离退休人员的支出。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lang w:eastAsia="zh-CN"/>
        </w:rPr>
        <w:t>四、</w:t>
      </w:r>
      <w:r>
        <w:rPr>
          <w:rFonts w:hint="eastAsia" w:ascii="黑体" w:hAnsi="黑体" w:eastAsia="黑体" w:cs="黑体"/>
          <w:sz w:val="32"/>
        </w:rPr>
        <w:t>社会保障和就业（类）行政事业单位养老支出（款）机关事业单位基本养老保险缴费支出（项）：</w:t>
      </w:r>
      <w:r>
        <w:rPr>
          <w:rFonts w:hint="eastAsia" w:ascii="仿宋" w:hAnsi="仿宋" w:eastAsia="仿宋" w:cs="仿宋"/>
          <w:sz w:val="32"/>
        </w:rPr>
        <w:t>指部门实施养老保险制度由单位缴纳的养老保险的支出。</w:t>
      </w:r>
    </w:p>
    <w:p w14:paraId="3D471C9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黑体" w:hAnsi="黑体" w:eastAsia="黑体" w:cs="黑体"/>
          <w:sz w:val="32"/>
          <w:szCs w:val="32"/>
          <w:lang w:eastAsia="zh-CN"/>
        </w:rPr>
        <w:t>五、</w:t>
      </w:r>
      <w:r>
        <w:rPr>
          <w:rFonts w:hint="eastAsia" w:ascii="黑体" w:hAnsi="黑体" w:eastAsia="黑体" w:cs="黑体"/>
          <w:sz w:val="32"/>
          <w:szCs w:val="32"/>
        </w:rPr>
        <w:t>社会保障和就业（类）其他社会保障和就业支出（款）其他社会保障和就业支出（项）</w:t>
      </w:r>
      <w:r>
        <w:rPr>
          <w:rFonts w:hint="eastAsia" w:ascii="仿宋" w:hAnsi="仿宋" w:eastAsia="仿宋" w:cs="仿宋"/>
          <w:sz w:val="32"/>
        </w:rPr>
        <w:t>：指由单位缴纳的失业和工伤保险支出。</w:t>
      </w:r>
    </w:p>
    <w:p w14:paraId="4389C34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黑体" w:hAnsi="黑体" w:eastAsia="黑体" w:cs="黑体"/>
          <w:sz w:val="32"/>
          <w:lang w:eastAsia="zh-CN"/>
        </w:rPr>
        <w:t>六、</w:t>
      </w:r>
      <w:r>
        <w:rPr>
          <w:rFonts w:hint="eastAsia" w:ascii="黑体" w:hAnsi="黑体" w:eastAsia="黑体" w:cs="黑体"/>
          <w:sz w:val="32"/>
        </w:rPr>
        <w:t>卫生健康（类）行政事业单位医疗（款）事业单位医疗（项）</w:t>
      </w:r>
      <w:r>
        <w:rPr>
          <w:rFonts w:hint="eastAsia" w:ascii="仿宋" w:hAnsi="仿宋" w:eastAsia="仿宋" w:cs="仿宋"/>
          <w:sz w:val="32"/>
        </w:rPr>
        <w:t>：指事业单位用于单位应缴纳基本医疗保险支出。</w:t>
      </w:r>
    </w:p>
    <w:p w14:paraId="7B1990E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黑体" w:hAnsi="黑体" w:eastAsia="黑体" w:cs="黑体"/>
          <w:sz w:val="32"/>
          <w:lang w:eastAsia="zh-CN"/>
        </w:rPr>
        <w:t>七、</w:t>
      </w:r>
      <w:r>
        <w:rPr>
          <w:rFonts w:hint="eastAsia" w:ascii="黑体" w:hAnsi="黑体" w:eastAsia="黑体" w:cs="黑体"/>
          <w:sz w:val="32"/>
        </w:rPr>
        <w:t>住房保障（类）住房改革支出（款）住房公积金（项）：</w:t>
      </w:r>
      <w:r>
        <w:rPr>
          <w:rFonts w:hint="eastAsia" w:ascii="仿宋" w:hAnsi="仿宋" w:eastAsia="仿宋" w:cs="仿宋"/>
          <w:sz w:val="32"/>
        </w:rPr>
        <w:t>指按照《住房公积金管理条例》的规定，由单位及其在职职工缴存的长期住房储金。</w:t>
      </w:r>
    </w:p>
    <w:p w14:paraId="7D09511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黑体" w:hAnsi="黑体" w:eastAsia="黑体" w:cs="黑体"/>
          <w:sz w:val="32"/>
          <w:lang w:eastAsia="zh-CN"/>
        </w:rPr>
        <w:t>八、</w:t>
      </w:r>
      <w:r>
        <w:rPr>
          <w:rFonts w:hint="eastAsia" w:ascii="黑体" w:hAnsi="黑体" w:eastAsia="黑体" w:cs="黑体"/>
          <w:sz w:val="32"/>
        </w:rPr>
        <w:t>基本支出：</w:t>
      </w:r>
      <w:r>
        <w:rPr>
          <w:rFonts w:hint="eastAsia" w:ascii="仿宋" w:hAnsi="仿宋" w:eastAsia="仿宋" w:cs="仿宋"/>
          <w:sz w:val="32"/>
        </w:rPr>
        <w:t>指为保证机构正常运转，完成日常工作任务而发生的人员支出和公用支出。</w:t>
      </w:r>
      <w:r>
        <w:rPr>
          <w:rFonts w:hint="eastAsia" w:ascii="仿宋" w:hAnsi="仿宋" w:eastAsia="仿宋" w:cs="仿宋"/>
          <w:sz w:val="32"/>
        </w:rPr>
        <w:br w:type="textWrapping"/>
      </w:r>
      <w:r>
        <w:rPr>
          <w:rFonts w:hint="eastAsia" w:ascii="仿宋" w:hAnsi="仿宋" w:eastAsia="仿宋" w:cs="仿宋"/>
          <w:sz w:val="32"/>
        </w:rPr>
        <w:t>　　</w:t>
      </w:r>
      <w:r>
        <w:rPr>
          <w:rFonts w:hint="eastAsia" w:ascii="黑体" w:hAnsi="黑体" w:eastAsia="黑体" w:cs="黑体"/>
          <w:sz w:val="32"/>
          <w:lang w:eastAsia="zh-CN"/>
        </w:rPr>
        <w:t>九、</w:t>
      </w:r>
      <w:r>
        <w:rPr>
          <w:rFonts w:hint="eastAsia" w:ascii="黑体" w:hAnsi="黑体" w:eastAsia="黑体" w:cs="黑体"/>
          <w:sz w:val="32"/>
        </w:rPr>
        <w:t>项目支出：</w:t>
      </w:r>
      <w:r>
        <w:rPr>
          <w:rFonts w:hint="eastAsia" w:ascii="仿宋" w:hAnsi="仿宋" w:eastAsia="仿宋" w:cs="仿宋"/>
          <w:sz w:val="32"/>
        </w:rPr>
        <w:t>指在基本支出之外为完成特定行政任务和事业发展目标所发生的支出。</w:t>
      </w:r>
    </w:p>
    <w:p w14:paraId="7305B50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sz w:val="32"/>
        </w:rPr>
      </w:pPr>
      <w:r>
        <w:rPr>
          <w:rFonts w:hint="eastAsia" w:ascii="黑体" w:hAnsi="黑体" w:eastAsia="黑体" w:cs="黑体"/>
          <w:sz w:val="32"/>
          <w:lang w:eastAsia="zh-CN"/>
        </w:rPr>
        <w:t>十、</w:t>
      </w:r>
      <w:r>
        <w:rPr>
          <w:rFonts w:hint="eastAsia" w:ascii="黑体" w:hAnsi="黑体" w:eastAsia="黑体" w:cs="黑体"/>
          <w:sz w:val="32"/>
        </w:rPr>
        <w:t>“三公”经费</w:t>
      </w:r>
      <w:r>
        <w:rPr>
          <w:rFonts w:hint="eastAsia" w:ascii="仿宋" w:hAnsi="仿宋" w:eastAsia="仿宋" w:cs="仿宋"/>
          <w:sz w:val="32"/>
        </w:rPr>
        <w:t>：纳入市级财政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r>
        <w:rPr>
          <w:rFonts w:hint="eastAsia" w:ascii="仿宋" w:hAnsi="仿宋" w:eastAsia="仿宋" w:cs="仿宋"/>
          <w:sz w:val="32"/>
        </w:rPr>
        <w:br w:type="textWrapping"/>
      </w:r>
    </w:p>
    <w:p w14:paraId="6BACBD1E">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7783429D">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6FF57263">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212CE31C">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21AEC137">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5F338781">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498976D6">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606D5B8A">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6F6EE2AD">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74450832">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4E859A03">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7B646289">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57C5423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b w:val="0"/>
          <w:bCs w:val="0"/>
          <w:sz w:val="32"/>
          <w:szCs w:val="32"/>
          <w:lang w:val="en-US" w:eastAsia="zh-CN"/>
        </w:rPr>
      </w:pPr>
    </w:p>
    <w:p w14:paraId="638BBD4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b w:val="0"/>
          <w:bCs w:val="0"/>
          <w:sz w:val="32"/>
          <w:szCs w:val="32"/>
          <w:lang w:val="en-US" w:eastAsia="zh-CN"/>
        </w:rPr>
      </w:pPr>
    </w:p>
    <w:p w14:paraId="132042C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b w:val="0"/>
          <w:bCs w:val="0"/>
          <w:sz w:val="32"/>
          <w:szCs w:val="32"/>
          <w:lang w:val="en-US" w:eastAsia="zh-CN"/>
        </w:rPr>
      </w:pPr>
    </w:p>
    <w:p w14:paraId="54A3B70F">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b w:val="0"/>
          <w:bCs w:val="0"/>
          <w:sz w:val="32"/>
          <w:szCs w:val="32"/>
          <w:lang w:val="en-US" w:eastAsia="zh-CN"/>
        </w:rPr>
      </w:pPr>
    </w:p>
    <w:p w14:paraId="54F54B2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b w:val="0"/>
          <w:bCs w:val="0"/>
          <w:sz w:val="32"/>
          <w:szCs w:val="32"/>
          <w:lang w:val="en-US" w:eastAsia="zh-CN"/>
        </w:rPr>
      </w:pPr>
    </w:p>
    <w:p w14:paraId="4E3A9C5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b w:val="0"/>
          <w:bCs w:val="0"/>
          <w:sz w:val="32"/>
          <w:szCs w:val="32"/>
          <w:lang w:val="en-US" w:eastAsia="zh-CN"/>
        </w:rPr>
      </w:pPr>
    </w:p>
    <w:p w14:paraId="1706675E">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bookmarkStart w:id="12" w:name="_Toc15977"/>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广元市博物馆2025年单位</w:t>
      </w:r>
      <w:bookmarkEnd w:id="12"/>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预算表</w:t>
      </w:r>
    </w:p>
    <w:p w14:paraId="13FDC023">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14:paraId="5F0B70B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18062FC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rPr>
      </w:pPr>
    </w:p>
    <w:p w14:paraId="65FC086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highlight w:val="lightGray"/>
          <w:lang w:val="en-US" w:eastAsia="zh-CN"/>
        </w:rPr>
      </w:pPr>
    </w:p>
    <w:p w14:paraId="6230B5F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highlight w:val="lightGray"/>
          <w:lang w:val="en-US" w:eastAsia="zh-CN"/>
        </w:rPr>
        <w:sectPr>
          <w:pgSz w:w="11906" w:h="16838"/>
          <w:pgMar w:top="2098" w:right="1474" w:bottom="1984" w:left="1587" w:header="720" w:footer="1559" w:gutter="0"/>
          <w:pgNumType w:fmt="decimal"/>
          <w:cols w:space="0" w:num="1"/>
          <w:rtlGutter w:val="0"/>
          <w:docGrid w:type="lines" w:linePitch="312" w:charSpace="0"/>
        </w:sectPr>
      </w:pPr>
    </w:p>
    <w:tbl>
      <w:tblPr>
        <w:tblStyle w:val="8"/>
        <w:tblW w:w="1280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481"/>
        <w:gridCol w:w="3203"/>
        <w:gridCol w:w="898"/>
        <w:gridCol w:w="898"/>
        <w:gridCol w:w="2302"/>
        <w:gridCol w:w="2302"/>
        <w:gridCol w:w="1796"/>
      </w:tblGrid>
      <w:tr w14:paraId="3099F2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4604"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2FD0802A">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w:t>
            </w:r>
          </w:p>
        </w:tc>
        <w:tc>
          <w:tcPr>
            <w:tcW w:w="1796" w:type="dxa"/>
            <w:gridSpan w:val="2"/>
            <w:tcBorders>
              <w:top w:val="nil"/>
              <w:left w:val="nil"/>
              <w:bottom w:val="nil"/>
              <w:right w:val="nil"/>
            </w:tcBorders>
            <w:shd w:val="clear" w:color="auto" w:fill="auto"/>
            <w:noWrap/>
            <w:vAlign w:val="center"/>
          </w:tcPr>
          <w:p w14:paraId="7ED91592">
            <w:pPr>
              <w:keepNext w:val="0"/>
              <w:keepLines w:val="0"/>
              <w:pageBreakBefore w:val="0"/>
              <w:kinsoku/>
              <w:wordWrap/>
              <w:overflowPunct/>
              <w:topLinePunct w:val="0"/>
              <w:autoSpaceDE/>
              <w:autoSpaceDN/>
              <w:bidi w:val="0"/>
              <w:adjustRightInd/>
              <w:snapToGrid/>
              <w:spacing w:line="240" w:lineRule="auto"/>
              <w:rPr>
                <w:rFonts w:hint="default" w:ascii="方正黑体简体" w:hAnsi="方正黑体简体" w:eastAsia="方正黑体简体" w:cs="方正黑体简体"/>
                <w:i w:val="0"/>
                <w:iCs w:val="0"/>
                <w:color w:val="000000"/>
                <w:sz w:val="24"/>
                <w:szCs w:val="24"/>
                <w:u w:val="none"/>
              </w:rPr>
            </w:pPr>
          </w:p>
        </w:tc>
        <w:tc>
          <w:tcPr>
            <w:tcW w:w="4604"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462D647E">
            <w:pPr>
              <w:keepNext w:val="0"/>
              <w:keepLines w:val="0"/>
              <w:pageBreakBefore w:val="0"/>
              <w:kinsoku/>
              <w:wordWrap/>
              <w:overflowPunct/>
              <w:topLinePunct w:val="0"/>
              <w:autoSpaceDE/>
              <w:autoSpaceDN/>
              <w:bidi w:val="0"/>
              <w:adjustRightInd/>
              <w:snapToGrid/>
              <w:spacing w:line="240" w:lineRule="auto"/>
              <w:rPr>
                <w:rFonts w:hint="default" w:ascii="方正黑体简体" w:hAnsi="方正黑体简体" w:eastAsia="方正黑体简体" w:cs="方正黑体简体"/>
                <w:i w:val="0"/>
                <w:iCs w:val="0"/>
                <w:color w:val="000000"/>
                <w:sz w:val="24"/>
                <w:szCs w:val="24"/>
                <w:u w:val="none"/>
              </w:rPr>
            </w:pPr>
          </w:p>
        </w:tc>
        <w:tc>
          <w:tcPr>
            <w:tcW w:w="179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49CFFE8E">
            <w:pPr>
              <w:keepNext w:val="0"/>
              <w:keepLines w:val="0"/>
              <w:pageBreakBefore w:val="0"/>
              <w:kinsoku/>
              <w:wordWrap/>
              <w:overflowPunct/>
              <w:topLinePunct w:val="0"/>
              <w:autoSpaceDE/>
              <w:autoSpaceDN/>
              <w:bidi w:val="0"/>
              <w:adjustRightInd/>
              <w:snapToGrid/>
              <w:spacing w:line="240" w:lineRule="auto"/>
              <w:rPr>
                <w:rFonts w:hint="default" w:ascii="方正黑体简体" w:hAnsi="方正黑体简体" w:eastAsia="方正黑体简体" w:cs="方正黑体简体"/>
                <w:i w:val="0"/>
                <w:iCs w:val="0"/>
                <w:color w:val="000000"/>
                <w:sz w:val="24"/>
                <w:szCs w:val="24"/>
                <w:u w:val="none"/>
              </w:rPr>
            </w:pPr>
          </w:p>
        </w:tc>
      </w:tr>
      <w:tr w14:paraId="55F54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0" w:type="auto"/>
            <w:gridSpan w:val="7"/>
            <w:tcBorders>
              <w:top w:val="single" w:color="FFFFFF" w:sz="4" w:space="0"/>
              <w:left w:val="single" w:color="FFFFFF" w:sz="4" w:space="0"/>
              <w:bottom w:val="single" w:color="FFFFFF" w:sz="4" w:space="0"/>
              <w:right w:val="single" w:color="FFFFFF" w:sz="4" w:space="0"/>
            </w:tcBorders>
            <w:shd w:val="clear" w:color="auto" w:fill="auto"/>
            <w:noWrap/>
            <w:vAlign w:val="center"/>
          </w:tcPr>
          <w:p w14:paraId="066DFF3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部门收支总表</w:t>
            </w:r>
          </w:p>
        </w:tc>
      </w:tr>
      <w:tr w14:paraId="310E4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jc w:val="center"/>
        </w:trPr>
        <w:tc>
          <w:tcPr>
            <w:tcW w:w="4604" w:type="dxa"/>
            <w:gridSpan w:val="2"/>
            <w:tcBorders>
              <w:top w:val="single" w:color="FFFFFF" w:sz="4" w:space="0"/>
              <w:left w:val="single" w:color="FFFFFF" w:sz="4" w:space="0"/>
              <w:bottom w:val="nil"/>
              <w:right w:val="single" w:color="FFFFFF" w:sz="4" w:space="0"/>
            </w:tcBorders>
            <w:shd w:val="clear" w:color="auto" w:fill="auto"/>
            <w:noWrap/>
            <w:vAlign w:val="center"/>
          </w:tcPr>
          <w:p w14:paraId="06BE848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22"/>
                <w:szCs w:val="22"/>
                <w:u w:val="none"/>
              </w:rPr>
            </w:pPr>
          </w:p>
        </w:tc>
        <w:tc>
          <w:tcPr>
            <w:tcW w:w="1796" w:type="dxa"/>
            <w:gridSpan w:val="2"/>
            <w:tcBorders>
              <w:top w:val="nil"/>
              <w:left w:val="nil"/>
              <w:bottom w:val="nil"/>
              <w:right w:val="nil"/>
            </w:tcBorders>
            <w:shd w:val="clear" w:color="auto" w:fill="auto"/>
            <w:noWrap/>
            <w:vAlign w:val="center"/>
          </w:tcPr>
          <w:p w14:paraId="2C1971DC">
            <w:pPr>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i w:val="0"/>
                <w:iCs w:val="0"/>
                <w:color w:val="000000"/>
                <w:sz w:val="22"/>
                <w:szCs w:val="22"/>
                <w:u w:val="none"/>
              </w:rPr>
            </w:pPr>
          </w:p>
        </w:tc>
        <w:tc>
          <w:tcPr>
            <w:tcW w:w="4604" w:type="dxa"/>
            <w:gridSpan w:val="2"/>
            <w:tcBorders>
              <w:top w:val="nil"/>
              <w:left w:val="nil"/>
              <w:bottom w:val="nil"/>
              <w:right w:val="nil"/>
            </w:tcBorders>
            <w:shd w:val="clear" w:color="auto" w:fill="auto"/>
            <w:vAlign w:val="center"/>
          </w:tcPr>
          <w:p w14:paraId="364E3053">
            <w:pPr>
              <w:keepNext w:val="0"/>
              <w:keepLines w:val="0"/>
              <w:pageBreakBefore w:val="0"/>
              <w:kinsoku/>
              <w:wordWrap/>
              <w:overflowPunct/>
              <w:topLinePunct w:val="0"/>
              <w:autoSpaceDE/>
              <w:autoSpaceDN/>
              <w:bidi w:val="0"/>
              <w:adjustRightInd/>
              <w:snapToGrid/>
              <w:spacing w:line="240" w:lineRule="auto"/>
              <w:rPr>
                <w:rFonts w:hint="eastAsia" w:ascii="黑体" w:hAnsi="黑体" w:eastAsia="黑体" w:cs="黑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6EFA9A8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14:paraId="31FB3D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28" w:type="pct"/>
            <w:gridSpan w:val="3"/>
            <w:tcBorders>
              <w:top w:val="single" w:color="000000" w:sz="4" w:space="0"/>
              <w:left w:val="single" w:color="000000" w:sz="4" w:space="0"/>
              <w:bottom w:val="single" w:color="000000" w:sz="4" w:space="0"/>
              <w:right w:val="single" w:color="000000" w:sz="4" w:space="0"/>
            </w:tcBorders>
            <w:shd w:val="clear" w:color="EFF2F7" w:fill="EFF2F7"/>
            <w:noWrap/>
            <w:vAlign w:val="center"/>
          </w:tcPr>
          <w:p w14:paraId="4B91C19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2871" w:type="pct"/>
            <w:gridSpan w:val="4"/>
            <w:tcBorders>
              <w:top w:val="single" w:color="000000" w:sz="4" w:space="0"/>
              <w:left w:val="single" w:color="000000" w:sz="4" w:space="0"/>
              <w:bottom w:val="single" w:color="000000" w:sz="4" w:space="0"/>
              <w:right w:val="single" w:color="000000" w:sz="4" w:space="0"/>
            </w:tcBorders>
            <w:shd w:val="clear" w:color="EFF2F7" w:fill="EFF2F7"/>
            <w:noWrap/>
            <w:vAlign w:val="center"/>
          </w:tcPr>
          <w:p w14:paraId="23DDACF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14:paraId="77A76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EFF2F7" w:fill="EFF2F7"/>
            <w:noWrap/>
            <w:vAlign w:val="center"/>
          </w:tcPr>
          <w:p w14:paraId="7AA5801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606" w:type="pct"/>
            <w:gridSpan w:val="2"/>
            <w:tcBorders>
              <w:top w:val="single" w:color="000000" w:sz="4" w:space="0"/>
              <w:left w:val="single" w:color="000000" w:sz="4" w:space="0"/>
              <w:bottom w:val="single" w:color="000000" w:sz="4" w:space="0"/>
              <w:right w:val="single" w:color="000000" w:sz="4" w:space="0"/>
            </w:tcBorders>
            <w:shd w:val="clear" w:color="EFF2F7" w:fill="EFF2F7"/>
            <w:noWrap/>
            <w:vAlign w:val="center"/>
          </w:tcPr>
          <w:p w14:paraId="76C7355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1775" w:type="pct"/>
            <w:gridSpan w:val="2"/>
            <w:tcBorders>
              <w:top w:val="single" w:color="000000" w:sz="4" w:space="0"/>
              <w:left w:val="single" w:color="000000" w:sz="4" w:space="0"/>
              <w:bottom w:val="single" w:color="000000" w:sz="4" w:space="0"/>
              <w:right w:val="single" w:color="000000" w:sz="4" w:space="0"/>
            </w:tcBorders>
            <w:shd w:val="clear" w:color="EFF2F7" w:fill="EFF2F7"/>
            <w:noWrap/>
            <w:vAlign w:val="center"/>
          </w:tcPr>
          <w:p w14:paraId="6A70D3B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095" w:type="pct"/>
            <w:gridSpan w:val="2"/>
            <w:tcBorders>
              <w:top w:val="single" w:color="000000" w:sz="4" w:space="0"/>
              <w:left w:val="single" w:color="000000" w:sz="4" w:space="0"/>
              <w:bottom w:val="single" w:color="000000" w:sz="4" w:space="0"/>
              <w:right w:val="single" w:color="000000" w:sz="4" w:space="0"/>
            </w:tcBorders>
            <w:shd w:val="clear" w:color="EFF2F7" w:fill="EFF2F7"/>
            <w:noWrap/>
            <w:vAlign w:val="center"/>
          </w:tcPr>
          <w:p w14:paraId="217C18C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r>
      <w:tr w14:paraId="7CB4D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3C7E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9"/>
                <w:lang w:val="en-US" w:eastAsia="zh-CN" w:bidi="ar"/>
              </w:rPr>
              <w:t>一、一般公共预算拨款收入</w:t>
            </w:r>
            <w:r>
              <w:rPr>
                <w:rFonts w:ascii="Dialog . plain" w:hAnsi="Dialog . plain" w:eastAsia="Dialog . plain" w:cs="Dialog . plain"/>
                <w:i w:val="0"/>
                <w:iCs w:val="0"/>
                <w:color w:val="000000"/>
                <w:kern w:val="0"/>
                <w:sz w:val="18"/>
                <w:szCs w:val="18"/>
                <w:u w:val="none"/>
                <w:lang w:val="en-US" w:eastAsia="zh-CN" w:bidi="ar"/>
              </w:rPr>
              <w:t xml:space="preserve"> </w:t>
            </w: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BB54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222.82</w:t>
            </w: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4978A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一、一般公共服务支出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64B5E">
            <w:pPr>
              <w:jc w:val="right"/>
              <w:rPr>
                <w:rFonts w:hint="eastAsia" w:ascii="宋体" w:hAnsi="宋体" w:eastAsia="宋体" w:cs="宋体"/>
                <w:i w:val="0"/>
                <w:iCs w:val="0"/>
                <w:color w:val="000000"/>
                <w:sz w:val="18"/>
                <w:szCs w:val="18"/>
                <w:u w:val="none"/>
              </w:rPr>
            </w:pPr>
          </w:p>
        </w:tc>
      </w:tr>
      <w:tr w14:paraId="7B6C3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C3CD3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9"/>
                <w:lang w:val="en-US" w:eastAsia="zh-CN" w:bidi="ar"/>
              </w:rPr>
              <w:t>二、政府性基金预算拨款收入</w:t>
            </w:r>
            <w:r>
              <w:rPr>
                <w:rFonts w:ascii="Dialog . plain" w:hAnsi="Dialog . plain" w:eastAsia="Dialog . plain" w:cs="Dialog . plain"/>
                <w:i w:val="0"/>
                <w:iCs w:val="0"/>
                <w:color w:val="000000"/>
                <w:kern w:val="0"/>
                <w:sz w:val="18"/>
                <w:szCs w:val="18"/>
                <w:u w:val="none"/>
                <w:lang w:val="en-US" w:eastAsia="zh-CN" w:bidi="ar"/>
              </w:rPr>
              <w:t xml:space="preserve"> </w:t>
            </w: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21A79">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FA428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二、外交支出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5E32C">
            <w:pPr>
              <w:jc w:val="right"/>
              <w:rPr>
                <w:rFonts w:hint="eastAsia" w:ascii="宋体" w:hAnsi="宋体" w:eastAsia="宋体" w:cs="宋体"/>
                <w:i w:val="0"/>
                <w:iCs w:val="0"/>
                <w:color w:val="000000"/>
                <w:sz w:val="18"/>
                <w:szCs w:val="18"/>
                <w:u w:val="none"/>
              </w:rPr>
            </w:pPr>
          </w:p>
        </w:tc>
      </w:tr>
      <w:tr w14:paraId="48D251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4275E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9"/>
                <w:lang w:val="en-US" w:eastAsia="zh-CN" w:bidi="ar"/>
              </w:rPr>
              <w:t>三、国有资本经营预算拨款收入</w:t>
            </w:r>
            <w:r>
              <w:rPr>
                <w:rFonts w:ascii="Dialog . plain" w:hAnsi="Dialog . plain" w:eastAsia="Dialog . plain" w:cs="Dialog . plain"/>
                <w:i w:val="0"/>
                <w:iCs w:val="0"/>
                <w:color w:val="000000"/>
                <w:kern w:val="0"/>
                <w:sz w:val="18"/>
                <w:szCs w:val="18"/>
                <w:u w:val="none"/>
                <w:lang w:val="en-US" w:eastAsia="zh-CN" w:bidi="ar"/>
              </w:rPr>
              <w:t xml:space="preserve"> </w:t>
            </w: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8756C">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33CE5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三、国防支出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96A73">
            <w:pPr>
              <w:jc w:val="right"/>
              <w:rPr>
                <w:rFonts w:hint="eastAsia" w:ascii="宋体" w:hAnsi="宋体" w:eastAsia="宋体" w:cs="宋体"/>
                <w:i w:val="0"/>
                <w:iCs w:val="0"/>
                <w:color w:val="000000"/>
                <w:sz w:val="18"/>
                <w:szCs w:val="18"/>
                <w:u w:val="none"/>
              </w:rPr>
            </w:pPr>
          </w:p>
        </w:tc>
      </w:tr>
      <w:tr w14:paraId="4773F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645A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9"/>
                <w:lang w:val="en-US" w:eastAsia="zh-CN" w:bidi="ar"/>
              </w:rPr>
              <w:t>四、事业收入</w:t>
            </w:r>
            <w:r>
              <w:rPr>
                <w:rFonts w:ascii="Dialog . plain" w:hAnsi="Dialog . plain" w:eastAsia="Dialog . plain" w:cs="Dialog . plain"/>
                <w:i w:val="0"/>
                <w:iCs w:val="0"/>
                <w:color w:val="000000"/>
                <w:kern w:val="0"/>
                <w:sz w:val="18"/>
                <w:szCs w:val="18"/>
                <w:u w:val="none"/>
                <w:lang w:val="en-US" w:eastAsia="zh-CN" w:bidi="ar"/>
              </w:rPr>
              <w:t xml:space="preserve"> </w:t>
            </w: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E6F6A">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E2B0B2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四、公共安全支出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EDC6A">
            <w:pPr>
              <w:jc w:val="right"/>
              <w:rPr>
                <w:rFonts w:hint="eastAsia" w:ascii="宋体" w:hAnsi="宋体" w:eastAsia="宋体" w:cs="宋体"/>
                <w:i w:val="0"/>
                <w:iCs w:val="0"/>
                <w:color w:val="000000"/>
                <w:sz w:val="18"/>
                <w:szCs w:val="18"/>
                <w:u w:val="none"/>
              </w:rPr>
            </w:pPr>
          </w:p>
        </w:tc>
      </w:tr>
      <w:tr w14:paraId="2EF55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B535C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9"/>
                <w:lang w:val="en-US" w:eastAsia="zh-CN" w:bidi="ar"/>
              </w:rPr>
              <w:t>五、事业单位经营收入</w:t>
            </w:r>
            <w:r>
              <w:rPr>
                <w:rFonts w:ascii="Dialog . plain" w:hAnsi="Dialog . plain" w:eastAsia="Dialog . plain" w:cs="Dialog . plain"/>
                <w:i w:val="0"/>
                <w:iCs w:val="0"/>
                <w:color w:val="000000"/>
                <w:kern w:val="0"/>
                <w:sz w:val="18"/>
                <w:szCs w:val="18"/>
                <w:u w:val="none"/>
                <w:lang w:val="en-US" w:eastAsia="zh-CN" w:bidi="ar"/>
              </w:rPr>
              <w:t xml:space="preserve"> </w:t>
            </w: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ACEB6">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A9AC6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五、教育支出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8B77A">
            <w:pPr>
              <w:jc w:val="right"/>
              <w:rPr>
                <w:rFonts w:hint="eastAsia" w:ascii="宋体" w:hAnsi="宋体" w:eastAsia="宋体" w:cs="宋体"/>
                <w:i w:val="0"/>
                <w:iCs w:val="0"/>
                <w:color w:val="000000"/>
                <w:sz w:val="18"/>
                <w:szCs w:val="18"/>
                <w:u w:val="none"/>
              </w:rPr>
            </w:pPr>
          </w:p>
        </w:tc>
      </w:tr>
      <w:tr w14:paraId="664FF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6CEB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9"/>
                <w:lang w:val="en-US" w:eastAsia="zh-CN" w:bidi="ar"/>
              </w:rPr>
              <w:t>六、其他收入</w:t>
            </w:r>
            <w:r>
              <w:rPr>
                <w:rFonts w:ascii="Dialog . plain" w:hAnsi="Dialog . plain" w:eastAsia="Dialog . plain" w:cs="Dialog . plain"/>
                <w:i w:val="0"/>
                <w:iCs w:val="0"/>
                <w:color w:val="000000"/>
                <w:kern w:val="0"/>
                <w:sz w:val="18"/>
                <w:szCs w:val="18"/>
                <w:u w:val="none"/>
                <w:lang w:val="en-US" w:eastAsia="zh-CN" w:bidi="ar"/>
              </w:rPr>
              <w:t xml:space="preserve"> </w:t>
            </w: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254FF">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DA866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六、科学技术支出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11977">
            <w:pPr>
              <w:jc w:val="right"/>
              <w:rPr>
                <w:rFonts w:hint="eastAsia" w:ascii="宋体" w:hAnsi="宋体" w:eastAsia="宋体" w:cs="宋体"/>
                <w:i w:val="0"/>
                <w:iCs w:val="0"/>
                <w:color w:val="000000"/>
                <w:sz w:val="18"/>
                <w:szCs w:val="18"/>
                <w:u w:val="none"/>
              </w:rPr>
            </w:pPr>
          </w:p>
        </w:tc>
      </w:tr>
      <w:tr w14:paraId="211CF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FC7D08">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5A642">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FE08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七、文化旅游体育与传媒支出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18E3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175.53</w:t>
            </w:r>
          </w:p>
        </w:tc>
      </w:tr>
      <w:tr w14:paraId="5BF501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EF76FD">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A6D72">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5CAB3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八、社会保障和就业支出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7D65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24.65</w:t>
            </w:r>
          </w:p>
        </w:tc>
      </w:tr>
      <w:tr w14:paraId="7DDC49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98C5A3">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B835D">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C5803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九、社会保险基金支出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BD7ED">
            <w:pPr>
              <w:jc w:val="right"/>
              <w:rPr>
                <w:rFonts w:hint="eastAsia" w:ascii="宋体" w:hAnsi="宋体" w:eastAsia="宋体" w:cs="宋体"/>
                <w:i w:val="0"/>
                <w:iCs w:val="0"/>
                <w:color w:val="000000"/>
                <w:sz w:val="18"/>
                <w:szCs w:val="18"/>
                <w:u w:val="none"/>
              </w:rPr>
            </w:pPr>
          </w:p>
        </w:tc>
      </w:tr>
      <w:tr w14:paraId="507C8D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6EBB3D">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8C274">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0350B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十、卫生健康支出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C685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6.13</w:t>
            </w:r>
          </w:p>
        </w:tc>
      </w:tr>
      <w:tr w14:paraId="04F61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CD336A">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598F2">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95410A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十一、节能环保支出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6668F">
            <w:pPr>
              <w:jc w:val="right"/>
              <w:rPr>
                <w:rFonts w:hint="eastAsia" w:ascii="宋体" w:hAnsi="宋体" w:eastAsia="宋体" w:cs="宋体"/>
                <w:i w:val="0"/>
                <w:iCs w:val="0"/>
                <w:color w:val="000000"/>
                <w:sz w:val="18"/>
                <w:szCs w:val="18"/>
                <w:u w:val="none"/>
              </w:rPr>
            </w:pPr>
          </w:p>
        </w:tc>
      </w:tr>
      <w:tr w14:paraId="46F9EA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206778">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41885">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2DC75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十二、城乡社区支出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F2AC7">
            <w:pPr>
              <w:jc w:val="right"/>
              <w:rPr>
                <w:rFonts w:hint="eastAsia" w:ascii="宋体" w:hAnsi="宋体" w:eastAsia="宋体" w:cs="宋体"/>
                <w:i w:val="0"/>
                <w:iCs w:val="0"/>
                <w:color w:val="000000"/>
                <w:sz w:val="18"/>
                <w:szCs w:val="18"/>
                <w:u w:val="none"/>
              </w:rPr>
            </w:pPr>
          </w:p>
        </w:tc>
      </w:tr>
      <w:tr w14:paraId="4955C5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C1811E">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BF1F9">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2889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十三、农林水支出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CD0C6">
            <w:pPr>
              <w:jc w:val="right"/>
              <w:rPr>
                <w:rFonts w:hint="eastAsia" w:ascii="宋体" w:hAnsi="宋体" w:eastAsia="宋体" w:cs="宋体"/>
                <w:i w:val="0"/>
                <w:iCs w:val="0"/>
                <w:color w:val="000000"/>
                <w:sz w:val="18"/>
                <w:szCs w:val="18"/>
                <w:u w:val="none"/>
              </w:rPr>
            </w:pPr>
          </w:p>
        </w:tc>
      </w:tr>
      <w:tr w14:paraId="6A230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24A0A6">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758F8">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CC57A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十四、交通运输支出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091C0">
            <w:pPr>
              <w:jc w:val="right"/>
              <w:rPr>
                <w:rFonts w:hint="eastAsia" w:ascii="宋体" w:hAnsi="宋体" w:eastAsia="宋体" w:cs="宋体"/>
                <w:i w:val="0"/>
                <w:iCs w:val="0"/>
                <w:color w:val="000000"/>
                <w:sz w:val="18"/>
                <w:szCs w:val="18"/>
                <w:u w:val="none"/>
              </w:rPr>
            </w:pPr>
          </w:p>
        </w:tc>
      </w:tr>
      <w:tr w14:paraId="2DC5F4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2CC5A6">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F114C">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03B46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十五、资源勘探工业信息等支出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8866F">
            <w:pPr>
              <w:jc w:val="right"/>
              <w:rPr>
                <w:rFonts w:hint="eastAsia" w:ascii="宋体" w:hAnsi="宋体" w:eastAsia="宋体" w:cs="宋体"/>
                <w:i w:val="0"/>
                <w:iCs w:val="0"/>
                <w:color w:val="000000"/>
                <w:sz w:val="18"/>
                <w:szCs w:val="18"/>
                <w:u w:val="none"/>
              </w:rPr>
            </w:pPr>
          </w:p>
        </w:tc>
      </w:tr>
      <w:tr w14:paraId="2CDF2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52AE72">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87D98">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34345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十六、商业服务业等支出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BD942">
            <w:pPr>
              <w:jc w:val="right"/>
              <w:rPr>
                <w:rFonts w:hint="eastAsia" w:ascii="宋体" w:hAnsi="宋体" w:eastAsia="宋体" w:cs="宋体"/>
                <w:i w:val="0"/>
                <w:iCs w:val="0"/>
                <w:color w:val="000000"/>
                <w:sz w:val="18"/>
                <w:szCs w:val="18"/>
                <w:u w:val="none"/>
              </w:rPr>
            </w:pPr>
          </w:p>
        </w:tc>
      </w:tr>
      <w:tr w14:paraId="66273E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46FDB5">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12074">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7A202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十七、金融支出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26A13">
            <w:pPr>
              <w:jc w:val="right"/>
              <w:rPr>
                <w:rFonts w:hint="eastAsia" w:ascii="宋体" w:hAnsi="宋体" w:eastAsia="宋体" w:cs="宋体"/>
                <w:i w:val="0"/>
                <w:iCs w:val="0"/>
                <w:color w:val="000000"/>
                <w:sz w:val="18"/>
                <w:szCs w:val="18"/>
                <w:u w:val="none"/>
              </w:rPr>
            </w:pPr>
          </w:p>
        </w:tc>
      </w:tr>
      <w:tr w14:paraId="675503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E9C03">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CAB43">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16337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十八、援助其他地区支出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17482">
            <w:pPr>
              <w:jc w:val="right"/>
              <w:rPr>
                <w:rFonts w:hint="eastAsia" w:ascii="宋体" w:hAnsi="宋体" w:eastAsia="宋体" w:cs="宋体"/>
                <w:i w:val="0"/>
                <w:iCs w:val="0"/>
                <w:color w:val="000000"/>
                <w:sz w:val="18"/>
                <w:szCs w:val="18"/>
                <w:u w:val="none"/>
              </w:rPr>
            </w:pPr>
          </w:p>
        </w:tc>
      </w:tr>
      <w:tr w14:paraId="09897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B69D91">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0E511">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D4367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十九、自然资源海洋气象等支出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0A3E6">
            <w:pPr>
              <w:jc w:val="right"/>
              <w:rPr>
                <w:rFonts w:hint="eastAsia" w:ascii="宋体" w:hAnsi="宋体" w:eastAsia="宋体" w:cs="宋体"/>
                <w:i w:val="0"/>
                <w:iCs w:val="0"/>
                <w:color w:val="000000"/>
                <w:sz w:val="18"/>
                <w:szCs w:val="18"/>
                <w:u w:val="none"/>
              </w:rPr>
            </w:pPr>
          </w:p>
        </w:tc>
      </w:tr>
      <w:tr w14:paraId="451506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685902">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0B300">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DA936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二十、住房保障支出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44FA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16.50</w:t>
            </w:r>
          </w:p>
        </w:tc>
      </w:tr>
      <w:tr w14:paraId="082A5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1CFA8">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DC1D6">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05B31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二十一、粮油物资储备支出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B68EF">
            <w:pPr>
              <w:jc w:val="right"/>
              <w:rPr>
                <w:rFonts w:hint="eastAsia" w:ascii="宋体" w:hAnsi="宋体" w:eastAsia="宋体" w:cs="宋体"/>
                <w:i w:val="0"/>
                <w:iCs w:val="0"/>
                <w:color w:val="000000"/>
                <w:sz w:val="18"/>
                <w:szCs w:val="18"/>
                <w:u w:val="none"/>
              </w:rPr>
            </w:pPr>
          </w:p>
        </w:tc>
      </w:tr>
      <w:tr w14:paraId="3E92B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78B898">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707D1">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0337D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二十二、国有资本经营预算支出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0E366">
            <w:pPr>
              <w:jc w:val="right"/>
              <w:rPr>
                <w:rFonts w:hint="eastAsia" w:ascii="宋体" w:hAnsi="宋体" w:eastAsia="宋体" w:cs="宋体"/>
                <w:i w:val="0"/>
                <w:iCs w:val="0"/>
                <w:color w:val="000000"/>
                <w:sz w:val="18"/>
                <w:szCs w:val="18"/>
                <w:u w:val="none"/>
              </w:rPr>
            </w:pPr>
          </w:p>
        </w:tc>
      </w:tr>
      <w:tr w14:paraId="502A78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20F302">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E9DB8">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447F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二十三、灾害防治及应急管理支出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7C1CD">
            <w:pPr>
              <w:jc w:val="right"/>
              <w:rPr>
                <w:rFonts w:hint="eastAsia" w:ascii="宋体" w:hAnsi="宋体" w:eastAsia="宋体" w:cs="宋体"/>
                <w:i w:val="0"/>
                <w:iCs w:val="0"/>
                <w:color w:val="000000"/>
                <w:sz w:val="18"/>
                <w:szCs w:val="18"/>
                <w:u w:val="none"/>
              </w:rPr>
            </w:pPr>
          </w:p>
        </w:tc>
      </w:tr>
      <w:tr w14:paraId="66DDAC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7E646F">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CB455">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C4C7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二十四、其他支出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25FA3">
            <w:pPr>
              <w:jc w:val="right"/>
              <w:rPr>
                <w:rFonts w:hint="eastAsia" w:ascii="宋体" w:hAnsi="宋体" w:eastAsia="宋体" w:cs="宋体"/>
                <w:i w:val="0"/>
                <w:iCs w:val="0"/>
                <w:color w:val="000000"/>
                <w:sz w:val="18"/>
                <w:szCs w:val="18"/>
                <w:u w:val="none"/>
              </w:rPr>
            </w:pPr>
          </w:p>
        </w:tc>
      </w:tr>
      <w:tr w14:paraId="6A2E0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8AEE4E">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7991C">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C92C7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二十五、债务还本支出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903D3">
            <w:pPr>
              <w:jc w:val="right"/>
              <w:rPr>
                <w:rFonts w:hint="eastAsia" w:ascii="宋体" w:hAnsi="宋体" w:eastAsia="宋体" w:cs="宋体"/>
                <w:i w:val="0"/>
                <w:iCs w:val="0"/>
                <w:color w:val="000000"/>
                <w:sz w:val="18"/>
                <w:szCs w:val="18"/>
                <w:u w:val="none"/>
              </w:rPr>
            </w:pPr>
          </w:p>
        </w:tc>
      </w:tr>
      <w:tr w14:paraId="78EC8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F6C3C5">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A1926">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CEE49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二十六、债务付息支出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3B816">
            <w:pPr>
              <w:jc w:val="right"/>
              <w:rPr>
                <w:rFonts w:hint="eastAsia" w:ascii="宋体" w:hAnsi="宋体" w:eastAsia="宋体" w:cs="宋体"/>
                <w:i w:val="0"/>
                <w:iCs w:val="0"/>
                <w:color w:val="000000"/>
                <w:sz w:val="18"/>
                <w:szCs w:val="18"/>
                <w:u w:val="none"/>
              </w:rPr>
            </w:pPr>
          </w:p>
        </w:tc>
      </w:tr>
      <w:tr w14:paraId="1B7DE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B3B7F1">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60857">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1A7E6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二十七、债务发行费用支出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463B0">
            <w:pPr>
              <w:jc w:val="right"/>
              <w:rPr>
                <w:rFonts w:hint="eastAsia" w:ascii="宋体" w:hAnsi="宋体" w:eastAsia="宋体" w:cs="宋体"/>
                <w:i w:val="0"/>
                <w:iCs w:val="0"/>
                <w:color w:val="000000"/>
                <w:sz w:val="18"/>
                <w:szCs w:val="18"/>
                <w:u w:val="none"/>
              </w:rPr>
            </w:pPr>
          </w:p>
        </w:tc>
      </w:tr>
      <w:tr w14:paraId="244A2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5F3F9">
            <w:pPr>
              <w:jc w:val="left"/>
              <w:rPr>
                <w:rFonts w:hint="eastAsia" w:ascii="宋体" w:hAnsi="宋体" w:eastAsia="宋体" w:cs="宋体"/>
                <w:i w:val="0"/>
                <w:iCs w:val="0"/>
                <w:color w:val="000000"/>
                <w:sz w:val="18"/>
                <w:szCs w:val="18"/>
                <w:u w:val="none"/>
              </w:rPr>
            </w:pP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604B1">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47AF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二十八、抗疫特别国债安排的支出</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9109F">
            <w:pPr>
              <w:jc w:val="right"/>
              <w:rPr>
                <w:rFonts w:hint="eastAsia" w:ascii="宋体" w:hAnsi="宋体" w:eastAsia="宋体" w:cs="宋体"/>
                <w:i w:val="0"/>
                <w:iCs w:val="0"/>
                <w:color w:val="000000"/>
                <w:sz w:val="18"/>
                <w:szCs w:val="18"/>
                <w:u w:val="none"/>
              </w:rPr>
            </w:pPr>
          </w:p>
        </w:tc>
      </w:tr>
      <w:tr w14:paraId="6F654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652275">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w:t>
            </w:r>
            <w:r>
              <w:rPr>
                <w:rFonts w:ascii="Dialog . bold" w:hAnsi="Dialog . bold" w:eastAsia="Dialog . bold" w:cs="Dialog . bold"/>
                <w:b/>
                <w:bCs/>
                <w:i w:val="0"/>
                <w:iCs w:val="0"/>
                <w:color w:val="000000"/>
                <w:kern w:val="0"/>
                <w:sz w:val="18"/>
                <w:szCs w:val="18"/>
                <w:u w:val="none"/>
                <w:lang w:val="en-US" w:eastAsia="zh-CN" w:bidi="ar"/>
              </w:rPr>
              <w:t xml:space="preserve"> </w:t>
            </w:r>
            <w:r>
              <w:rPr>
                <w:rFonts w:hint="eastAsia" w:ascii="宋体" w:hAnsi="宋体" w:eastAsia="宋体" w:cs="宋体"/>
                <w:b/>
                <w:bCs/>
                <w:i w:val="0"/>
                <w:iCs w:val="0"/>
                <w:color w:val="000000"/>
                <w:kern w:val="0"/>
                <w:sz w:val="18"/>
                <w:szCs w:val="18"/>
                <w:u w:val="none"/>
                <w:lang w:val="en-US" w:eastAsia="zh-CN" w:bidi="ar"/>
              </w:rPr>
              <w:t>年</w:t>
            </w:r>
            <w:r>
              <w:rPr>
                <w:rFonts w:ascii="Dialog . bold" w:hAnsi="Dialog . bold" w:eastAsia="Dialog . bold" w:cs="Dialog . bold"/>
                <w:b/>
                <w:bCs/>
                <w:i w:val="0"/>
                <w:iCs w:val="0"/>
                <w:color w:val="000000"/>
                <w:kern w:val="0"/>
                <w:sz w:val="18"/>
                <w:szCs w:val="18"/>
                <w:u w:val="none"/>
                <w:lang w:val="en-US" w:eastAsia="zh-CN" w:bidi="ar"/>
              </w:rPr>
              <w:t xml:space="preserve"> </w:t>
            </w:r>
            <w:r>
              <w:rPr>
                <w:rFonts w:hint="eastAsia" w:ascii="宋体" w:hAnsi="宋体" w:eastAsia="宋体" w:cs="宋体"/>
                <w:b/>
                <w:bCs/>
                <w:i w:val="0"/>
                <w:iCs w:val="0"/>
                <w:color w:val="000000"/>
                <w:kern w:val="0"/>
                <w:sz w:val="18"/>
                <w:szCs w:val="18"/>
                <w:u w:val="none"/>
                <w:lang w:val="en-US" w:eastAsia="zh-CN" w:bidi="ar"/>
              </w:rPr>
              <w:t>收</w:t>
            </w:r>
            <w:r>
              <w:rPr>
                <w:rFonts w:ascii="Dialog . bold" w:hAnsi="Dialog . bold" w:eastAsia="Dialog . bold" w:cs="Dialog . bold"/>
                <w:b/>
                <w:bCs/>
                <w:i w:val="0"/>
                <w:iCs w:val="0"/>
                <w:color w:val="000000"/>
                <w:kern w:val="0"/>
                <w:sz w:val="18"/>
                <w:szCs w:val="18"/>
                <w:u w:val="none"/>
                <w:lang w:val="en-US" w:eastAsia="zh-CN" w:bidi="ar"/>
              </w:rPr>
              <w:t xml:space="preserve"> </w:t>
            </w:r>
            <w:r>
              <w:rPr>
                <w:rFonts w:hint="eastAsia" w:ascii="宋体" w:hAnsi="宋体" w:eastAsia="宋体" w:cs="宋体"/>
                <w:b/>
                <w:bCs/>
                <w:i w:val="0"/>
                <w:iCs w:val="0"/>
                <w:color w:val="000000"/>
                <w:kern w:val="0"/>
                <w:sz w:val="18"/>
                <w:szCs w:val="18"/>
                <w:u w:val="none"/>
                <w:lang w:val="en-US" w:eastAsia="zh-CN" w:bidi="ar"/>
              </w:rPr>
              <w:t>入</w:t>
            </w:r>
            <w:r>
              <w:rPr>
                <w:rFonts w:ascii="Dialog . bold" w:hAnsi="Dialog . bold" w:eastAsia="Dialog . bold" w:cs="Dialog . bold"/>
                <w:b/>
                <w:bCs/>
                <w:i w:val="0"/>
                <w:iCs w:val="0"/>
                <w:color w:val="000000"/>
                <w:kern w:val="0"/>
                <w:sz w:val="18"/>
                <w:szCs w:val="18"/>
                <w:u w:val="none"/>
                <w:lang w:val="en-US" w:eastAsia="zh-CN" w:bidi="ar"/>
              </w:rPr>
              <w:t xml:space="preserve"> </w:t>
            </w:r>
            <w:r>
              <w:rPr>
                <w:rFonts w:hint="eastAsia" w:ascii="宋体" w:hAnsi="宋体" w:eastAsia="宋体" w:cs="宋体"/>
                <w:b/>
                <w:bCs/>
                <w:i w:val="0"/>
                <w:iCs w:val="0"/>
                <w:color w:val="000000"/>
                <w:kern w:val="0"/>
                <w:sz w:val="18"/>
                <w:szCs w:val="18"/>
                <w:u w:val="none"/>
                <w:lang w:val="en-US" w:eastAsia="zh-CN" w:bidi="ar"/>
              </w:rPr>
              <w:t>合</w:t>
            </w:r>
            <w:r>
              <w:rPr>
                <w:rFonts w:ascii="Dialog . bold" w:hAnsi="Dialog . bold" w:eastAsia="Dialog . bold" w:cs="Dialog . bold"/>
                <w:b/>
                <w:bCs/>
                <w:i w:val="0"/>
                <w:iCs w:val="0"/>
                <w:color w:val="000000"/>
                <w:kern w:val="0"/>
                <w:sz w:val="18"/>
                <w:szCs w:val="18"/>
                <w:u w:val="none"/>
                <w:lang w:val="en-US" w:eastAsia="zh-CN" w:bidi="ar"/>
              </w:rPr>
              <w:t xml:space="preserve"> </w:t>
            </w:r>
            <w:r>
              <w:rPr>
                <w:rFonts w:hint="eastAsia" w:ascii="宋体" w:hAnsi="宋体" w:eastAsia="宋体" w:cs="宋体"/>
                <w:b/>
                <w:bCs/>
                <w:i w:val="0"/>
                <w:iCs w:val="0"/>
                <w:color w:val="000000"/>
                <w:kern w:val="0"/>
                <w:sz w:val="18"/>
                <w:szCs w:val="18"/>
                <w:u w:val="none"/>
                <w:lang w:val="en-US" w:eastAsia="zh-CN" w:bidi="ar"/>
              </w:rPr>
              <w:t>计</w:t>
            </w: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C4D05">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222.82</w:t>
            </w: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C50EC4">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w:t>
            </w:r>
            <w:r>
              <w:rPr>
                <w:rFonts w:ascii="Dialog . bold" w:hAnsi="Dialog . bold" w:eastAsia="Dialog . bold" w:cs="Dialog . bold"/>
                <w:b/>
                <w:bCs/>
                <w:i w:val="0"/>
                <w:iCs w:val="0"/>
                <w:color w:val="000000"/>
                <w:kern w:val="0"/>
                <w:sz w:val="18"/>
                <w:szCs w:val="18"/>
                <w:u w:val="none"/>
                <w:lang w:val="en-US" w:eastAsia="zh-CN" w:bidi="ar"/>
              </w:rPr>
              <w:t xml:space="preserve"> </w:t>
            </w:r>
            <w:r>
              <w:rPr>
                <w:rFonts w:hint="eastAsia" w:ascii="宋体" w:hAnsi="宋体" w:eastAsia="宋体" w:cs="宋体"/>
                <w:b/>
                <w:bCs/>
                <w:i w:val="0"/>
                <w:iCs w:val="0"/>
                <w:color w:val="000000"/>
                <w:kern w:val="0"/>
                <w:sz w:val="18"/>
                <w:szCs w:val="18"/>
                <w:u w:val="none"/>
                <w:lang w:val="en-US" w:eastAsia="zh-CN" w:bidi="ar"/>
              </w:rPr>
              <w:t>年</w:t>
            </w:r>
            <w:r>
              <w:rPr>
                <w:rFonts w:ascii="Dialog . bold" w:hAnsi="Dialog . bold" w:eastAsia="Dialog . bold" w:cs="Dialog . bold"/>
                <w:b/>
                <w:bCs/>
                <w:i w:val="0"/>
                <w:iCs w:val="0"/>
                <w:color w:val="000000"/>
                <w:kern w:val="0"/>
                <w:sz w:val="18"/>
                <w:szCs w:val="18"/>
                <w:u w:val="none"/>
                <w:lang w:val="en-US" w:eastAsia="zh-CN" w:bidi="ar"/>
              </w:rPr>
              <w:t xml:space="preserve"> </w:t>
            </w:r>
            <w:r>
              <w:rPr>
                <w:rFonts w:hint="eastAsia" w:ascii="宋体" w:hAnsi="宋体" w:eastAsia="宋体" w:cs="宋体"/>
                <w:b/>
                <w:bCs/>
                <w:i w:val="0"/>
                <w:iCs w:val="0"/>
                <w:color w:val="000000"/>
                <w:kern w:val="0"/>
                <w:sz w:val="18"/>
                <w:szCs w:val="18"/>
                <w:u w:val="none"/>
                <w:lang w:val="en-US" w:eastAsia="zh-CN" w:bidi="ar"/>
              </w:rPr>
              <w:t>支</w:t>
            </w:r>
            <w:r>
              <w:rPr>
                <w:rFonts w:ascii="Dialog . bold" w:hAnsi="Dialog . bold" w:eastAsia="Dialog . bold" w:cs="Dialog . bold"/>
                <w:b/>
                <w:bCs/>
                <w:i w:val="0"/>
                <w:iCs w:val="0"/>
                <w:color w:val="000000"/>
                <w:kern w:val="0"/>
                <w:sz w:val="18"/>
                <w:szCs w:val="18"/>
                <w:u w:val="none"/>
                <w:lang w:val="en-US" w:eastAsia="zh-CN" w:bidi="ar"/>
              </w:rPr>
              <w:t xml:space="preserve"> </w:t>
            </w:r>
            <w:r>
              <w:rPr>
                <w:rFonts w:hint="eastAsia" w:ascii="宋体" w:hAnsi="宋体" w:eastAsia="宋体" w:cs="宋体"/>
                <w:b/>
                <w:bCs/>
                <w:i w:val="0"/>
                <w:iCs w:val="0"/>
                <w:color w:val="000000"/>
                <w:kern w:val="0"/>
                <w:sz w:val="18"/>
                <w:szCs w:val="18"/>
                <w:u w:val="none"/>
                <w:lang w:val="en-US" w:eastAsia="zh-CN" w:bidi="ar"/>
              </w:rPr>
              <w:t>出</w:t>
            </w:r>
            <w:r>
              <w:rPr>
                <w:rFonts w:ascii="Dialog . bold" w:hAnsi="Dialog . bold" w:eastAsia="Dialog . bold" w:cs="Dialog . bold"/>
                <w:b/>
                <w:bCs/>
                <w:i w:val="0"/>
                <w:iCs w:val="0"/>
                <w:color w:val="000000"/>
                <w:kern w:val="0"/>
                <w:sz w:val="18"/>
                <w:szCs w:val="18"/>
                <w:u w:val="none"/>
                <w:lang w:val="en-US" w:eastAsia="zh-CN" w:bidi="ar"/>
              </w:rPr>
              <w:t xml:space="preserve"> </w:t>
            </w:r>
            <w:r>
              <w:rPr>
                <w:rFonts w:hint="eastAsia" w:ascii="宋体" w:hAnsi="宋体" w:eastAsia="宋体" w:cs="宋体"/>
                <w:b/>
                <w:bCs/>
                <w:i w:val="0"/>
                <w:iCs w:val="0"/>
                <w:color w:val="000000"/>
                <w:kern w:val="0"/>
                <w:sz w:val="18"/>
                <w:szCs w:val="18"/>
                <w:u w:val="none"/>
                <w:lang w:val="en-US" w:eastAsia="zh-CN" w:bidi="ar"/>
              </w:rPr>
              <w:t>合</w:t>
            </w:r>
            <w:r>
              <w:rPr>
                <w:rFonts w:ascii="Dialog . bold" w:hAnsi="Dialog . bold" w:eastAsia="Dialog . bold" w:cs="Dialog . bold"/>
                <w:b/>
                <w:bCs/>
                <w:i w:val="0"/>
                <w:iCs w:val="0"/>
                <w:color w:val="000000"/>
                <w:kern w:val="0"/>
                <w:sz w:val="18"/>
                <w:szCs w:val="18"/>
                <w:u w:val="none"/>
                <w:lang w:val="en-US" w:eastAsia="zh-CN" w:bidi="ar"/>
              </w:rPr>
              <w:t xml:space="preserve"> </w:t>
            </w:r>
            <w:r>
              <w:rPr>
                <w:rFonts w:hint="eastAsia" w:ascii="宋体" w:hAnsi="宋体" w:eastAsia="宋体" w:cs="宋体"/>
                <w:b/>
                <w:bCs/>
                <w:i w:val="0"/>
                <w:iCs w:val="0"/>
                <w:color w:val="000000"/>
                <w:kern w:val="0"/>
                <w:sz w:val="18"/>
                <w:szCs w:val="18"/>
                <w:u w:val="none"/>
                <w:lang w:val="en-US" w:eastAsia="zh-CN" w:bidi="ar"/>
              </w:rPr>
              <w:t>计</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90672">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222.82</w:t>
            </w:r>
          </w:p>
        </w:tc>
      </w:tr>
      <w:tr w14:paraId="7E598F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C787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七、上年结转</w:t>
            </w: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FACEA">
            <w:pPr>
              <w:jc w:val="right"/>
              <w:rPr>
                <w:rFonts w:hint="eastAsia" w:ascii="宋体" w:hAnsi="宋体" w:eastAsia="宋体" w:cs="宋体"/>
                <w:i w:val="0"/>
                <w:iCs w:val="0"/>
                <w:color w:val="000000"/>
                <w:sz w:val="18"/>
                <w:szCs w:val="18"/>
                <w:u w:val="none"/>
              </w:rPr>
            </w:pP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231CA">
            <w:pPr>
              <w:jc w:val="left"/>
              <w:rPr>
                <w:rFonts w:hint="eastAsia" w:ascii="宋体" w:hAnsi="宋体" w:eastAsia="宋体" w:cs="宋体"/>
                <w:i w:val="0"/>
                <w:iCs w:val="0"/>
                <w:color w:val="000000"/>
                <w:sz w:val="18"/>
                <w:szCs w:val="18"/>
                <w:u w:val="none"/>
              </w:rPr>
            </w:pP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FCB20">
            <w:pPr>
              <w:jc w:val="right"/>
              <w:rPr>
                <w:rFonts w:hint="eastAsia" w:ascii="宋体" w:hAnsi="宋体" w:eastAsia="宋体" w:cs="宋体"/>
                <w:i w:val="0"/>
                <w:iCs w:val="0"/>
                <w:color w:val="000000"/>
                <w:sz w:val="18"/>
                <w:szCs w:val="18"/>
                <w:u w:val="none"/>
              </w:rPr>
            </w:pPr>
          </w:p>
        </w:tc>
      </w:tr>
      <w:tr w14:paraId="224040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15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6B9A7">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收  入  总  计</w:t>
            </w:r>
          </w:p>
        </w:tc>
        <w:tc>
          <w:tcPr>
            <w:tcW w:w="60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48F4F">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222.82</w:t>
            </w:r>
          </w:p>
        </w:tc>
        <w:tc>
          <w:tcPr>
            <w:tcW w:w="177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1DF1C">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支  出  总  计</w:t>
            </w:r>
          </w:p>
        </w:tc>
        <w:tc>
          <w:tcPr>
            <w:tcW w:w="109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B81C2">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222.82</w:t>
            </w:r>
          </w:p>
        </w:tc>
      </w:tr>
    </w:tbl>
    <w:p w14:paraId="1DE2335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14:paraId="3CF7AE1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14:paraId="63B1777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8"/>
        <w:tblW w:w="1449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6"/>
        <w:gridCol w:w="512"/>
        <w:gridCol w:w="189"/>
        <w:gridCol w:w="321"/>
        <w:gridCol w:w="470"/>
        <w:gridCol w:w="184"/>
        <w:gridCol w:w="156"/>
        <w:gridCol w:w="956"/>
        <w:gridCol w:w="316"/>
        <w:gridCol w:w="307"/>
        <w:gridCol w:w="386"/>
        <w:gridCol w:w="563"/>
        <w:gridCol w:w="13"/>
        <w:gridCol w:w="14"/>
        <w:gridCol w:w="145"/>
        <w:gridCol w:w="672"/>
        <w:gridCol w:w="23"/>
        <w:gridCol w:w="683"/>
        <w:gridCol w:w="298"/>
        <w:gridCol w:w="544"/>
        <w:gridCol w:w="353"/>
        <w:gridCol w:w="76"/>
        <w:gridCol w:w="366"/>
        <w:gridCol w:w="420"/>
        <w:gridCol w:w="20"/>
        <w:gridCol w:w="334"/>
        <w:gridCol w:w="71"/>
        <w:gridCol w:w="34"/>
        <w:gridCol w:w="370"/>
        <w:gridCol w:w="11"/>
        <w:gridCol w:w="320"/>
        <w:gridCol w:w="70"/>
        <w:gridCol w:w="166"/>
        <w:gridCol w:w="172"/>
        <w:gridCol w:w="112"/>
        <w:gridCol w:w="61"/>
        <w:gridCol w:w="63"/>
        <w:gridCol w:w="215"/>
        <w:gridCol w:w="157"/>
        <w:gridCol w:w="91"/>
        <w:gridCol w:w="326"/>
        <w:gridCol w:w="47"/>
        <w:gridCol w:w="174"/>
        <w:gridCol w:w="94"/>
        <w:gridCol w:w="137"/>
        <w:gridCol w:w="283"/>
        <w:gridCol w:w="77"/>
        <w:gridCol w:w="390"/>
        <w:gridCol w:w="24"/>
        <w:gridCol w:w="210"/>
        <w:gridCol w:w="45"/>
        <w:gridCol w:w="10"/>
        <w:gridCol w:w="116"/>
        <w:gridCol w:w="405"/>
        <w:gridCol w:w="175"/>
        <w:gridCol w:w="305"/>
        <w:gridCol w:w="384"/>
        <w:gridCol w:w="36"/>
        <w:gridCol w:w="335"/>
        <w:gridCol w:w="3"/>
        <w:gridCol w:w="1"/>
        <w:gridCol w:w="111"/>
        <w:gridCol w:w="61"/>
        <w:gridCol w:w="419"/>
      </w:tblGrid>
      <w:tr w14:paraId="010830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595" w:type="dxa"/>
          <w:trHeight w:val="500" w:hRule="atLeast"/>
          <w:jc w:val="center"/>
        </w:trPr>
        <w:tc>
          <w:tcPr>
            <w:tcW w:w="1588" w:type="dxa"/>
            <w:gridSpan w:val="5"/>
            <w:tcBorders>
              <w:top w:val="single" w:color="FFFFFF" w:sz="4" w:space="0"/>
              <w:left w:val="single" w:color="FFFFFF" w:sz="4" w:space="0"/>
              <w:bottom w:val="single" w:color="FFFFFF" w:sz="4" w:space="0"/>
              <w:right w:val="single" w:color="FFFFFF" w:sz="4" w:space="0"/>
            </w:tcBorders>
            <w:shd w:val="clear" w:color="auto" w:fill="auto"/>
            <w:noWrap/>
            <w:vAlign w:val="center"/>
          </w:tcPr>
          <w:p w14:paraId="33BB97B1">
            <w:pPr>
              <w:keepNext w:val="0"/>
              <w:keepLines w:val="0"/>
              <w:widowControl/>
              <w:suppressLineNumbers w:val="0"/>
              <w:jc w:val="left"/>
              <w:textAlignment w:val="center"/>
              <w:rPr>
                <w:rFonts w:hint="default" w:ascii="方正黑体简体" w:hAnsi="方正黑体简体" w:eastAsia="方正黑体简体" w:cs="方正黑体简体"/>
                <w:i w:val="0"/>
                <w:iCs w:val="0"/>
                <w:color w:val="000000"/>
                <w:sz w:val="24"/>
                <w:szCs w:val="24"/>
                <w:u w:val="none"/>
                <w:lang w:val="en-US"/>
              </w:rPr>
            </w:pPr>
            <w:r>
              <w:rPr>
                <w:rFonts w:hint="default" w:ascii="方正黑体简体" w:hAnsi="方正黑体简体" w:eastAsia="方正黑体简体" w:cs="方正黑体简体"/>
                <w:i w:val="0"/>
                <w:iCs w:val="0"/>
                <w:color w:val="000000"/>
                <w:kern w:val="0"/>
                <w:sz w:val="24"/>
                <w:szCs w:val="24"/>
                <w:u w:val="none"/>
                <w:lang w:val="en-US" w:eastAsia="zh-CN" w:bidi="ar"/>
              </w:rPr>
              <w:t>附表2</w:t>
            </w:r>
          </w:p>
        </w:tc>
        <w:tc>
          <w:tcPr>
            <w:tcW w:w="1919" w:type="dxa"/>
            <w:gridSpan w:val="5"/>
            <w:tcBorders>
              <w:top w:val="nil"/>
              <w:left w:val="nil"/>
              <w:bottom w:val="nil"/>
              <w:right w:val="nil"/>
            </w:tcBorders>
            <w:shd w:val="clear" w:color="auto" w:fill="auto"/>
            <w:vAlign w:val="center"/>
          </w:tcPr>
          <w:p w14:paraId="5BA1999E">
            <w:pPr>
              <w:rPr>
                <w:rFonts w:hint="eastAsia" w:ascii="黑体" w:hAnsi="黑体" w:eastAsia="黑体" w:cs="黑体"/>
                <w:i w:val="0"/>
                <w:iCs w:val="0"/>
                <w:color w:val="000000"/>
                <w:sz w:val="18"/>
                <w:szCs w:val="18"/>
                <w:u w:val="none"/>
              </w:rPr>
            </w:pPr>
          </w:p>
        </w:tc>
        <w:tc>
          <w:tcPr>
            <w:tcW w:w="976" w:type="dxa"/>
            <w:gridSpan w:val="4"/>
            <w:tcBorders>
              <w:top w:val="single" w:color="FFFFFF" w:sz="4" w:space="0"/>
              <w:left w:val="single" w:color="FFFFFF" w:sz="4" w:space="0"/>
              <w:bottom w:val="single" w:color="FFFFFF" w:sz="4" w:space="0"/>
              <w:right w:val="single" w:color="FFFFFF" w:sz="4" w:space="0"/>
            </w:tcBorders>
            <w:shd w:val="clear" w:color="auto" w:fill="auto"/>
            <w:vAlign w:val="center"/>
          </w:tcPr>
          <w:p w14:paraId="0BF7E8BD">
            <w:pPr>
              <w:rPr>
                <w:rFonts w:hint="eastAsia" w:ascii="宋体" w:hAnsi="宋体" w:eastAsia="宋体" w:cs="宋体"/>
                <w:i w:val="0"/>
                <w:iCs w:val="0"/>
                <w:color w:val="000000"/>
                <w:sz w:val="18"/>
                <w:szCs w:val="18"/>
                <w:u w:val="none"/>
              </w:rPr>
            </w:pPr>
          </w:p>
        </w:tc>
        <w:tc>
          <w:tcPr>
            <w:tcW w:w="840"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22DBF0AD">
            <w:pPr>
              <w:rPr>
                <w:rFonts w:hint="eastAsia" w:ascii="宋体" w:hAnsi="宋体" w:eastAsia="宋体" w:cs="宋体"/>
                <w:i w:val="0"/>
                <w:iCs w:val="0"/>
                <w:color w:val="000000"/>
                <w:sz w:val="18"/>
                <w:szCs w:val="18"/>
                <w:u w:val="none"/>
              </w:rPr>
            </w:pPr>
          </w:p>
        </w:tc>
        <w:tc>
          <w:tcPr>
            <w:tcW w:w="68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4565BB1">
            <w:pPr>
              <w:rPr>
                <w:rFonts w:hint="eastAsia" w:ascii="宋体" w:hAnsi="宋体" w:eastAsia="宋体" w:cs="宋体"/>
                <w:i w:val="0"/>
                <w:iCs w:val="0"/>
                <w:color w:val="000000"/>
                <w:sz w:val="18"/>
                <w:szCs w:val="18"/>
                <w:u w:val="none"/>
              </w:rPr>
            </w:pPr>
          </w:p>
        </w:tc>
        <w:tc>
          <w:tcPr>
            <w:tcW w:w="1195" w:type="dxa"/>
            <w:gridSpan w:val="3"/>
            <w:tcBorders>
              <w:top w:val="nil"/>
              <w:left w:val="nil"/>
              <w:bottom w:val="nil"/>
              <w:right w:val="nil"/>
            </w:tcBorders>
            <w:shd w:val="clear" w:color="auto" w:fill="auto"/>
            <w:vAlign w:val="center"/>
          </w:tcPr>
          <w:p w14:paraId="07A2C8FD">
            <w:pPr>
              <w:rPr>
                <w:rFonts w:hint="default" w:ascii="黑体" w:hAnsi="黑体" w:eastAsia="黑体" w:cs="黑体"/>
                <w:i w:val="0"/>
                <w:iCs w:val="0"/>
                <w:color w:val="000000"/>
                <w:sz w:val="18"/>
                <w:szCs w:val="18"/>
                <w:u w:val="none"/>
              </w:rPr>
            </w:pPr>
          </w:p>
        </w:tc>
        <w:tc>
          <w:tcPr>
            <w:tcW w:w="882" w:type="dxa"/>
            <w:gridSpan w:val="4"/>
            <w:tcBorders>
              <w:top w:val="nil"/>
              <w:left w:val="nil"/>
              <w:bottom w:val="nil"/>
              <w:right w:val="nil"/>
            </w:tcBorders>
            <w:shd w:val="clear" w:color="auto" w:fill="auto"/>
            <w:vAlign w:val="center"/>
          </w:tcPr>
          <w:p w14:paraId="744A24F4">
            <w:pPr>
              <w:rPr>
                <w:rFonts w:hint="default" w:ascii="黑体" w:hAnsi="黑体" w:eastAsia="黑体" w:cs="黑体"/>
                <w:i w:val="0"/>
                <w:iCs w:val="0"/>
                <w:color w:val="000000"/>
                <w:sz w:val="18"/>
                <w:szCs w:val="18"/>
                <w:u w:val="none"/>
              </w:rPr>
            </w:pPr>
          </w:p>
        </w:tc>
        <w:tc>
          <w:tcPr>
            <w:tcW w:w="809" w:type="dxa"/>
            <w:gridSpan w:val="4"/>
            <w:tcBorders>
              <w:top w:val="nil"/>
              <w:left w:val="nil"/>
              <w:bottom w:val="nil"/>
              <w:right w:val="nil"/>
            </w:tcBorders>
            <w:shd w:val="clear" w:color="auto" w:fill="auto"/>
            <w:vAlign w:val="center"/>
          </w:tcPr>
          <w:p w14:paraId="1D4E772D">
            <w:pPr>
              <w:rPr>
                <w:rFonts w:hint="default" w:ascii="黑体" w:hAnsi="黑体" w:eastAsia="黑体" w:cs="黑体"/>
                <w:i w:val="0"/>
                <w:iCs w:val="0"/>
                <w:color w:val="000000"/>
                <w:sz w:val="18"/>
                <w:szCs w:val="18"/>
                <w:u w:val="none"/>
              </w:rPr>
            </w:pPr>
          </w:p>
        </w:tc>
        <w:tc>
          <w:tcPr>
            <w:tcW w:w="912" w:type="dxa"/>
            <w:gridSpan w:val="7"/>
            <w:tcBorders>
              <w:top w:val="nil"/>
              <w:left w:val="nil"/>
              <w:bottom w:val="nil"/>
              <w:right w:val="nil"/>
            </w:tcBorders>
            <w:shd w:val="clear" w:color="auto" w:fill="auto"/>
            <w:noWrap/>
            <w:vAlign w:val="center"/>
          </w:tcPr>
          <w:p w14:paraId="4AA8010F">
            <w:pPr>
              <w:rPr>
                <w:rFonts w:hint="eastAsia" w:ascii="宋体" w:hAnsi="宋体" w:eastAsia="宋体" w:cs="宋体"/>
                <w:i w:val="0"/>
                <w:iCs w:val="0"/>
                <w:color w:val="000000"/>
                <w:sz w:val="22"/>
                <w:szCs w:val="22"/>
                <w:u w:val="none"/>
              </w:rPr>
            </w:pPr>
          </w:p>
        </w:tc>
        <w:tc>
          <w:tcPr>
            <w:tcW w:w="852" w:type="dxa"/>
            <w:gridSpan w:val="5"/>
            <w:tcBorders>
              <w:top w:val="nil"/>
              <w:left w:val="nil"/>
              <w:bottom w:val="nil"/>
              <w:right w:val="nil"/>
            </w:tcBorders>
            <w:shd w:val="clear" w:color="auto" w:fill="auto"/>
            <w:noWrap/>
            <w:vAlign w:val="center"/>
          </w:tcPr>
          <w:p w14:paraId="7E48078D">
            <w:pPr>
              <w:rPr>
                <w:rFonts w:hint="eastAsia" w:ascii="宋体" w:hAnsi="宋体" w:eastAsia="宋体" w:cs="宋体"/>
                <w:i w:val="0"/>
                <w:iCs w:val="0"/>
                <w:color w:val="000000"/>
                <w:sz w:val="22"/>
                <w:szCs w:val="22"/>
                <w:u w:val="none"/>
              </w:rPr>
            </w:pPr>
          </w:p>
        </w:tc>
        <w:tc>
          <w:tcPr>
            <w:tcW w:w="735" w:type="dxa"/>
            <w:gridSpan w:val="5"/>
            <w:tcBorders>
              <w:top w:val="nil"/>
              <w:left w:val="nil"/>
              <w:bottom w:val="nil"/>
              <w:right w:val="nil"/>
            </w:tcBorders>
            <w:shd w:val="clear" w:color="auto" w:fill="auto"/>
            <w:vAlign w:val="center"/>
          </w:tcPr>
          <w:p w14:paraId="66B72D3C">
            <w:pPr>
              <w:rPr>
                <w:rFonts w:hint="default" w:ascii="黑体" w:hAnsi="黑体" w:eastAsia="黑体" w:cs="黑体"/>
                <w:i w:val="0"/>
                <w:iCs w:val="0"/>
                <w:color w:val="000000"/>
                <w:sz w:val="18"/>
                <w:szCs w:val="18"/>
                <w:u w:val="none"/>
              </w:rPr>
            </w:pPr>
          </w:p>
        </w:tc>
        <w:tc>
          <w:tcPr>
            <w:tcW w:w="756" w:type="dxa"/>
            <w:gridSpan w:val="6"/>
            <w:tcBorders>
              <w:top w:val="nil"/>
              <w:left w:val="nil"/>
              <w:bottom w:val="nil"/>
              <w:right w:val="nil"/>
            </w:tcBorders>
            <w:shd w:val="clear" w:color="auto" w:fill="auto"/>
            <w:vAlign w:val="center"/>
          </w:tcPr>
          <w:p w14:paraId="684BF397">
            <w:pPr>
              <w:rPr>
                <w:rFonts w:hint="default" w:ascii="黑体" w:hAnsi="黑体" w:eastAsia="黑体" w:cs="黑体"/>
                <w:i w:val="0"/>
                <w:iCs w:val="0"/>
                <w:color w:val="000000"/>
                <w:sz w:val="18"/>
                <w:szCs w:val="18"/>
                <w:u w:val="none"/>
              </w:rPr>
            </w:pPr>
          </w:p>
        </w:tc>
        <w:tc>
          <w:tcPr>
            <w:tcW w:w="1756" w:type="dxa"/>
            <w:gridSpan w:val="7"/>
            <w:tcBorders>
              <w:top w:val="single" w:color="FFFFFF" w:sz="4" w:space="0"/>
              <w:left w:val="single" w:color="FFFFFF" w:sz="4" w:space="0"/>
              <w:bottom w:val="single" w:color="FFFFFF" w:sz="4" w:space="0"/>
              <w:right w:val="single" w:color="FFFFFF" w:sz="4" w:space="0"/>
            </w:tcBorders>
            <w:shd w:val="clear" w:color="auto" w:fill="auto"/>
            <w:vAlign w:val="center"/>
          </w:tcPr>
          <w:p w14:paraId="576630BE">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表1-1</w:t>
            </w:r>
          </w:p>
        </w:tc>
      </w:tr>
      <w:tr w14:paraId="2F6666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456" w:hRule="atLeast"/>
          <w:jc w:val="center"/>
        </w:trPr>
        <w:tc>
          <w:tcPr>
            <w:tcW w:w="13903" w:type="dxa"/>
            <w:gridSpan w:val="59"/>
            <w:tcBorders>
              <w:top w:val="single" w:color="FFFFFF" w:sz="4" w:space="0"/>
              <w:left w:val="single" w:color="FFFFFF" w:sz="4" w:space="0"/>
              <w:bottom w:val="single" w:color="FFFFFF" w:sz="4" w:space="0"/>
              <w:right w:val="single" w:color="FFFFFF" w:sz="4" w:space="0"/>
            </w:tcBorders>
            <w:shd w:val="clear" w:color="auto" w:fill="auto"/>
            <w:noWrap/>
            <w:vAlign w:val="center"/>
          </w:tcPr>
          <w:p w14:paraId="134E387A">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部门收入总表</w:t>
            </w:r>
          </w:p>
        </w:tc>
      </w:tr>
      <w:tr w14:paraId="619CDF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391" w:hRule="atLeast"/>
          <w:jc w:val="center"/>
        </w:trPr>
        <w:tc>
          <w:tcPr>
            <w:tcW w:w="3507" w:type="dxa"/>
            <w:gridSpan w:val="10"/>
            <w:tcBorders>
              <w:top w:val="single" w:color="FFFFFF" w:sz="4" w:space="0"/>
              <w:left w:val="single" w:color="FFFFFF" w:sz="4" w:space="0"/>
              <w:bottom w:val="nil"/>
              <w:right w:val="single" w:color="FFFFFF" w:sz="4" w:space="0"/>
            </w:tcBorders>
            <w:shd w:val="clear" w:color="auto" w:fill="auto"/>
            <w:noWrap/>
            <w:vAlign w:val="center"/>
          </w:tcPr>
          <w:p w14:paraId="507F9DD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76" w:type="dxa"/>
            <w:gridSpan w:val="4"/>
            <w:tcBorders>
              <w:top w:val="single" w:color="FFFFFF" w:sz="4" w:space="0"/>
              <w:left w:val="single" w:color="FFFFFF" w:sz="4" w:space="0"/>
              <w:bottom w:val="nil"/>
              <w:right w:val="single" w:color="FFFFFF" w:sz="4" w:space="0"/>
            </w:tcBorders>
            <w:shd w:val="clear" w:color="auto" w:fill="auto"/>
            <w:noWrap/>
            <w:vAlign w:val="center"/>
          </w:tcPr>
          <w:p w14:paraId="5154078A">
            <w:pPr>
              <w:rPr>
                <w:rFonts w:hint="eastAsia" w:ascii="宋体" w:hAnsi="宋体" w:eastAsia="宋体" w:cs="宋体"/>
                <w:i w:val="0"/>
                <w:iCs w:val="0"/>
                <w:color w:val="000000"/>
                <w:sz w:val="18"/>
                <w:szCs w:val="18"/>
                <w:u w:val="none"/>
              </w:rPr>
            </w:pPr>
          </w:p>
        </w:tc>
        <w:tc>
          <w:tcPr>
            <w:tcW w:w="840" w:type="dxa"/>
            <w:gridSpan w:val="3"/>
            <w:tcBorders>
              <w:top w:val="single" w:color="FFFFFF" w:sz="4" w:space="0"/>
              <w:left w:val="single" w:color="FFFFFF" w:sz="4" w:space="0"/>
              <w:bottom w:val="nil"/>
              <w:right w:val="single" w:color="FFFFFF" w:sz="4" w:space="0"/>
            </w:tcBorders>
            <w:shd w:val="clear" w:color="auto" w:fill="auto"/>
            <w:noWrap/>
            <w:vAlign w:val="center"/>
          </w:tcPr>
          <w:p w14:paraId="4DEAC66D">
            <w:pPr>
              <w:rPr>
                <w:rFonts w:hint="eastAsia" w:ascii="宋体" w:hAnsi="宋体" w:eastAsia="宋体" w:cs="宋体"/>
                <w:i w:val="0"/>
                <w:iCs w:val="0"/>
                <w:color w:val="000000"/>
                <w:sz w:val="18"/>
                <w:szCs w:val="18"/>
                <w:u w:val="none"/>
              </w:rPr>
            </w:pPr>
          </w:p>
        </w:tc>
        <w:tc>
          <w:tcPr>
            <w:tcW w:w="683" w:type="dxa"/>
            <w:tcBorders>
              <w:top w:val="single" w:color="FFFFFF" w:sz="4" w:space="0"/>
              <w:left w:val="single" w:color="FFFFFF" w:sz="4" w:space="0"/>
              <w:bottom w:val="nil"/>
              <w:right w:val="single" w:color="FFFFFF" w:sz="4" w:space="0"/>
            </w:tcBorders>
            <w:shd w:val="clear" w:color="auto" w:fill="auto"/>
            <w:vAlign w:val="center"/>
          </w:tcPr>
          <w:p w14:paraId="501E1F4B">
            <w:pPr>
              <w:rPr>
                <w:rFonts w:hint="eastAsia" w:ascii="宋体" w:hAnsi="宋体" w:eastAsia="宋体" w:cs="宋体"/>
                <w:i w:val="0"/>
                <w:iCs w:val="0"/>
                <w:color w:val="000000"/>
                <w:sz w:val="18"/>
                <w:szCs w:val="18"/>
                <w:u w:val="none"/>
              </w:rPr>
            </w:pPr>
          </w:p>
        </w:tc>
        <w:tc>
          <w:tcPr>
            <w:tcW w:w="1195" w:type="dxa"/>
            <w:gridSpan w:val="3"/>
            <w:tcBorders>
              <w:top w:val="single" w:color="FFFFFF" w:sz="4" w:space="0"/>
              <w:left w:val="single" w:color="FFFFFF" w:sz="4" w:space="0"/>
              <w:bottom w:val="nil"/>
              <w:right w:val="single" w:color="FFFFFF" w:sz="4" w:space="0"/>
            </w:tcBorders>
            <w:shd w:val="clear" w:color="auto" w:fill="auto"/>
            <w:noWrap/>
            <w:vAlign w:val="center"/>
          </w:tcPr>
          <w:p w14:paraId="6A1F3F26">
            <w:pPr>
              <w:rPr>
                <w:rFonts w:hint="eastAsia" w:ascii="宋体" w:hAnsi="宋体" w:eastAsia="宋体" w:cs="宋体"/>
                <w:i w:val="0"/>
                <w:iCs w:val="0"/>
                <w:color w:val="000000"/>
                <w:sz w:val="18"/>
                <w:szCs w:val="18"/>
                <w:u w:val="none"/>
              </w:rPr>
            </w:pPr>
          </w:p>
        </w:tc>
        <w:tc>
          <w:tcPr>
            <w:tcW w:w="882" w:type="dxa"/>
            <w:gridSpan w:val="4"/>
            <w:tcBorders>
              <w:top w:val="single" w:color="FFFFFF" w:sz="4" w:space="0"/>
              <w:left w:val="single" w:color="FFFFFF" w:sz="4" w:space="0"/>
              <w:bottom w:val="nil"/>
              <w:right w:val="single" w:color="FFFFFF" w:sz="4" w:space="0"/>
            </w:tcBorders>
            <w:shd w:val="clear" w:color="auto" w:fill="auto"/>
            <w:vAlign w:val="center"/>
          </w:tcPr>
          <w:p w14:paraId="01C8B620">
            <w:pPr>
              <w:rPr>
                <w:rFonts w:hint="eastAsia" w:ascii="宋体" w:hAnsi="宋体" w:eastAsia="宋体" w:cs="宋体"/>
                <w:i w:val="0"/>
                <w:iCs w:val="0"/>
                <w:color w:val="000000"/>
                <w:sz w:val="18"/>
                <w:szCs w:val="18"/>
                <w:u w:val="none"/>
              </w:rPr>
            </w:pPr>
          </w:p>
        </w:tc>
        <w:tc>
          <w:tcPr>
            <w:tcW w:w="809" w:type="dxa"/>
            <w:gridSpan w:val="4"/>
            <w:tcBorders>
              <w:top w:val="single" w:color="FFFFFF" w:sz="4" w:space="0"/>
              <w:left w:val="single" w:color="FFFFFF" w:sz="4" w:space="0"/>
              <w:bottom w:val="nil"/>
              <w:right w:val="single" w:color="FFFFFF" w:sz="4" w:space="0"/>
            </w:tcBorders>
            <w:shd w:val="clear" w:color="auto" w:fill="auto"/>
            <w:vAlign w:val="center"/>
          </w:tcPr>
          <w:p w14:paraId="0922C356">
            <w:pPr>
              <w:rPr>
                <w:rFonts w:hint="eastAsia" w:ascii="宋体" w:hAnsi="宋体" w:eastAsia="宋体" w:cs="宋体"/>
                <w:i w:val="0"/>
                <w:iCs w:val="0"/>
                <w:color w:val="000000"/>
                <w:sz w:val="18"/>
                <w:szCs w:val="18"/>
                <w:u w:val="none"/>
              </w:rPr>
            </w:pPr>
          </w:p>
        </w:tc>
        <w:tc>
          <w:tcPr>
            <w:tcW w:w="912" w:type="dxa"/>
            <w:gridSpan w:val="7"/>
            <w:tcBorders>
              <w:top w:val="single" w:color="FFFFFF" w:sz="4" w:space="0"/>
              <w:left w:val="single" w:color="FFFFFF" w:sz="4" w:space="0"/>
              <w:bottom w:val="nil"/>
              <w:right w:val="single" w:color="FFFFFF" w:sz="4" w:space="0"/>
            </w:tcBorders>
            <w:shd w:val="clear" w:color="auto" w:fill="auto"/>
            <w:vAlign w:val="center"/>
          </w:tcPr>
          <w:p w14:paraId="739A2E74">
            <w:pPr>
              <w:rPr>
                <w:rFonts w:hint="eastAsia" w:ascii="宋体" w:hAnsi="宋体" w:eastAsia="宋体" w:cs="宋体"/>
                <w:i w:val="0"/>
                <w:iCs w:val="0"/>
                <w:color w:val="000000"/>
                <w:sz w:val="18"/>
                <w:szCs w:val="18"/>
                <w:u w:val="none"/>
              </w:rPr>
            </w:pPr>
          </w:p>
        </w:tc>
        <w:tc>
          <w:tcPr>
            <w:tcW w:w="852" w:type="dxa"/>
            <w:gridSpan w:val="5"/>
            <w:tcBorders>
              <w:top w:val="single" w:color="FFFFFF" w:sz="4" w:space="0"/>
              <w:left w:val="single" w:color="FFFFFF" w:sz="4" w:space="0"/>
              <w:bottom w:val="nil"/>
              <w:right w:val="single" w:color="FFFFFF" w:sz="4" w:space="0"/>
            </w:tcBorders>
            <w:shd w:val="clear" w:color="auto" w:fill="auto"/>
            <w:vAlign w:val="center"/>
          </w:tcPr>
          <w:p w14:paraId="1C392CF4">
            <w:pPr>
              <w:rPr>
                <w:rFonts w:hint="eastAsia" w:ascii="宋体" w:hAnsi="宋体" w:eastAsia="宋体" w:cs="宋体"/>
                <w:i w:val="0"/>
                <w:iCs w:val="0"/>
                <w:color w:val="000000"/>
                <w:sz w:val="18"/>
                <w:szCs w:val="18"/>
                <w:u w:val="none"/>
              </w:rPr>
            </w:pPr>
          </w:p>
        </w:tc>
        <w:tc>
          <w:tcPr>
            <w:tcW w:w="735" w:type="dxa"/>
            <w:gridSpan w:val="5"/>
            <w:tcBorders>
              <w:top w:val="single" w:color="FFFFFF" w:sz="4" w:space="0"/>
              <w:left w:val="single" w:color="FFFFFF" w:sz="4" w:space="0"/>
              <w:bottom w:val="nil"/>
              <w:right w:val="single" w:color="FFFFFF" w:sz="4" w:space="0"/>
            </w:tcBorders>
            <w:shd w:val="clear" w:color="auto" w:fill="auto"/>
            <w:vAlign w:val="center"/>
          </w:tcPr>
          <w:p w14:paraId="3B73E2F4">
            <w:pPr>
              <w:rPr>
                <w:rFonts w:hint="eastAsia" w:ascii="宋体" w:hAnsi="宋体" w:eastAsia="宋体" w:cs="宋体"/>
                <w:i w:val="0"/>
                <w:iCs w:val="0"/>
                <w:color w:val="000000"/>
                <w:sz w:val="18"/>
                <w:szCs w:val="18"/>
                <w:u w:val="none"/>
              </w:rPr>
            </w:pPr>
          </w:p>
        </w:tc>
        <w:tc>
          <w:tcPr>
            <w:tcW w:w="756" w:type="dxa"/>
            <w:gridSpan w:val="6"/>
            <w:tcBorders>
              <w:top w:val="single" w:color="FFFFFF" w:sz="4" w:space="0"/>
              <w:left w:val="single" w:color="FFFFFF" w:sz="4" w:space="0"/>
              <w:bottom w:val="nil"/>
              <w:right w:val="single" w:color="FFFFFF" w:sz="4" w:space="0"/>
            </w:tcBorders>
            <w:shd w:val="clear" w:color="auto" w:fill="auto"/>
            <w:vAlign w:val="center"/>
          </w:tcPr>
          <w:p w14:paraId="4E700663">
            <w:pPr>
              <w:rPr>
                <w:rFonts w:hint="eastAsia" w:ascii="宋体" w:hAnsi="宋体" w:eastAsia="宋体" w:cs="宋体"/>
                <w:i w:val="0"/>
                <w:iCs w:val="0"/>
                <w:color w:val="000000"/>
                <w:sz w:val="18"/>
                <w:szCs w:val="18"/>
                <w:u w:val="none"/>
              </w:rPr>
            </w:pPr>
          </w:p>
        </w:tc>
        <w:tc>
          <w:tcPr>
            <w:tcW w:w="1756" w:type="dxa"/>
            <w:gridSpan w:val="7"/>
            <w:tcBorders>
              <w:top w:val="single" w:color="FFFFFF" w:sz="4" w:space="0"/>
              <w:left w:val="single" w:color="FFFFFF" w:sz="4" w:space="0"/>
              <w:bottom w:val="nil"/>
              <w:right w:val="single" w:color="FFFFFF" w:sz="4" w:space="0"/>
            </w:tcBorders>
            <w:shd w:val="clear" w:color="auto" w:fill="auto"/>
            <w:noWrap/>
            <w:vAlign w:val="center"/>
          </w:tcPr>
          <w:p w14:paraId="657C1C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7B0892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488" w:hRule="atLeast"/>
          <w:jc w:val="center"/>
        </w:trPr>
        <w:tc>
          <w:tcPr>
            <w:tcW w:w="3507"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47D998C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976"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A8433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84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03144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w:t>
            </w:r>
          </w:p>
        </w:tc>
        <w:tc>
          <w:tcPr>
            <w:tcW w:w="6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5E7CC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一般公共预算拨款收入</w:t>
            </w:r>
          </w:p>
        </w:tc>
        <w:tc>
          <w:tcPr>
            <w:tcW w:w="1195"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3E005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政府性基金预算拨款收入</w:t>
            </w:r>
          </w:p>
        </w:tc>
        <w:tc>
          <w:tcPr>
            <w:tcW w:w="882"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EBF4D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国有资本经营预算拨款收入</w:t>
            </w:r>
          </w:p>
        </w:tc>
        <w:tc>
          <w:tcPr>
            <w:tcW w:w="809"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DB3CB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事业收入</w:t>
            </w:r>
          </w:p>
        </w:tc>
        <w:tc>
          <w:tcPr>
            <w:tcW w:w="912" w:type="dxa"/>
            <w:gridSpan w:val="7"/>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F721C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 xml:space="preserve">事业单位经营收入 </w:t>
            </w:r>
          </w:p>
        </w:tc>
        <w:tc>
          <w:tcPr>
            <w:tcW w:w="852" w:type="dxa"/>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49CF0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其他收入</w:t>
            </w:r>
          </w:p>
        </w:tc>
        <w:tc>
          <w:tcPr>
            <w:tcW w:w="735" w:type="dxa"/>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B09D5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上级补助收入</w:t>
            </w:r>
          </w:p>
        </w:tc>
        <w:tc>
          <w:tcPr>
            <w:tcW w:w="756" w:type="dxa"/>
            <w:gridSpan w:val="6"/>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13F0D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附属单位上缴收入</w:t>
            </w:r>
          </w:p>
        </w:tc>
        <w:tc>
          <w:tcPr>
            <w:tcW w:w="1756" w:type="dxa"/>
            <w:gridSpan w:val="7"/>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95E7E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财政专户管理资金收入</w:t>
            </w:r>
          </w:p>
        </w:tc>
      </w:tr>
      <w:tr w14:paraId="3971C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488" w:hRule="atLeast"/>
          <w:jc w:val="center"/>
        </w:trPr>
        <w:tc>
          <w:tcPr>
            <w:tcW w:w="1588" w:type="dxa"/>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703F5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919" w:type="dxa"/>
            <w:gridSpan w:val="5"/>
            <w:vMerge w:val="restart"/>
            <w:tcBorders>
              <w:top w:val="single" w:color="000000" w:sz="4" w:space="0"/>
              <w:left w:val="single" w:color="000000" w:sz="4" w:space="0"/>
              <w:bottom w:val="single" w:color="000000" w:sz="4" w:space="0"/>
              <w:right w:val="single" w:color="000000" w:sz="4" w:space="0"/>
            </w:tcBorders>
            <w:shd w:val="clear" w:color="EFF2F7" w:fill="EFF2F7"/>
            <w:vAlign w:val="center"/>
          </w:tcPr>
          <w:p w14:paraId="1620B829">
            <w:pPr>
              <w:keepNext w:val="0"/>
              <w:keepLines w:val="0"/>
              <w:widowControl/>
              <w:suppressLineNumbers w:val="0"/>
              <w:jc w:val="center"/>
              <w:textAlignment w:val="center"/>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kern w:val="0"/>
                <w:sz w:val="22"/>
                <w:szCs w:val="22"/>
                <w:u w:val="none"/>
                <w:lang w:val="en-US" w:eastAsia="zh-CN" w:bidi="ar"/>
              </w:rPr>
              <w:t>单位名称（科目）</w:t>
            </w:r>
          </w:p>
        </w:tc>
        <w:tc>
          <w:tcPr>
            <w:tcW w:w="976"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074085">
            <w:pPr>
              <w:jc w:val="center"/>
              <w:rPr>
                <w:rFonts w:hint="eastAsia" w:ascii="宋体" w:hAnsi="宋体" w:eastAsia="宋体" w:cs="宋体"/>
                <w:b/>
                <w:bCs/>
                <w:i w:val="0"/>
                <w:iCs w:val="0"/>
                <w:color w:val="000000"/>
                <w:sz w:val="22"/>
                <w:szCs w:val="22"/>
                <w:u w:val="none"/>
              </w:rPr>
            </w:pPr>
          </w:p>
        </w:tc>
        <w:tc>
          <w:tcPr>
            <w:tcW w:w="84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CC89BB">
            <w:pPr>
              <w:jc w:val="center"/>
              <w:rPr>
                <w:rFonts w:hint="eastAsia" w:ascii="宋体" w:hAnsi="宋体" w:eastAsia="宋体" w:cs="宋体"/>
                <w:b/>
                <w:bCs/>
                <w:i w:val="0"/>
                <w:iCs w:val="0"/>
                <w:color w:val="000000"/>
                <w:sz w:val="22"/>
                <w:szCs w:val="22"/>
                <w:u w:val="none"/>
              </w:rPr>
            </w:pPr>
          </w:p>
        </w:tc>
        <w:tc>
          <w:tcPr>
            <w:tcW w:w="6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5189E5">
            <w:pPr>
              <w:jc w:val="center"/>
              <w:rPr>
                <w:rFonts w:hint="eastAsia" w:ascii="宋体" w:hAnsi="宋体" w:eastAsia="宋体" w:cs="宋体"/>
                <w:b/>
                <w:bCs/>
                <w:i w:val="0"/>
                <w:iCs w:val="0"/>
                <w:color w:val="000000"/>
                <w:sz w:val="22"/>
                <w:szCs w:val="22"/>
                <w:u w:val="none"/>
              </w:rPr>
            </w:pPr>
          </w:p>
        </w:tc>
        <w:tc>
          <w:tcPr>
            <w:tcW w:w="1195"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5195AF">
            <w:pPr>
              <w:jc w:val="center"/>
              <w:rPr>
                <w:rFonts w:hint="eastAsia" w:ascii="宋体" w:hAnsi="宋体" w:eastAsia="宋体" w:cs="宋体"/>
                <w:b/>
                <w:bCs/>
                <w:i w:val="0"/>
                <w:iCs w:val="0"/>
                <w:color w:val="000000"/>
                <w:sz w:val="22"/>
                <w:szCs w:val="22"/>
                <w:u w:val="none"/>
              </w:rPr>
            </w:pPr>
          </w:p>
        </w:tc>
        <w:tc>
          <w:tcPr>
            <w:tcW w:w="882"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84C4E8">
            <w:pPr>
              <w:jc w:val="center"/>
              <w:rPr>
                <w:rFonts w:hint="eastAsia" w:ascii="宋体" w:hAnsi="宋体" w:eastAsia="宋体" w:cs="宋体"/>
                <w:b/>
                <w:bCs/>
                <w:i w:val="0"/>
                <w:iCs w:val="0"/>
                <w:color w:val="000000"/>
                <w:sz w:val="22"/>
                <w:szCs w:val="22"/>
                <w:u w:val="none"/>
              </w:rPr>
            </w:pPr>
          </w:p>
        </w:tc>
        <w:tc>
          <w:tcPr>
            <w:tcW w:w="809"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C80D0E">
            <w:pPr>
              <w:jc w:val="center"/>
              <w:rPr>
                <w:rFonts w:hint="eastAsia" w:ascii="宋体" w:hAnsi="宋体" w:eastAsia="宋体" w:cs="宋体"/>
                <w:b/>
                <w:bCs/>
                <w:i w:val="0"/>
                <w:iCs w:val="0"/>
                <w:color w:val="000000"/>
                <w:sz w:val="22"/>
                <w:szCs w:val="22"/>
                <w:u w:val="none"/>
              </w:rPr>
            </w:pPr>
          </w:p>
        </w:tc>
        <w:tc>
          <w:tcPr>
            <w:tcW w:w="912" w:type="dxa"/>
            <w:gridSpan w:val="7"/>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2B1006">
            <w:pPr>
              <w:jc w:val="center"/>
              <w:rPr>
                <w:rFonts w:hint="eastAsia" w:ascii="宋体" w:hAnsi="宋体" w:eastAsia="宋体" w:cs="宋体"/>
                <w:b/>
                <w:bCs/>
                <w:i w:val="0"/>
                <w:iCs w:val="0"/>
                <w:color w:val="000000"/>
                <w:sz w:val="22"/>
                <w:szCs w:val="22"/>
                <w:u w:val="none"/>
              </w:rPr>
            </w:pPr>
          </w:p>
        </w:tc>
        <w:tc>
          <w:tcPr>
            <w:tcW w:w="852"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DC5209">
            <w:pPr>
              <w:jc w:val="center"/>
              <w:rPr>
                <w:rFonts w:hint="eastAsia" w:ascii="宋体" w:hAnsi="宋体" w:eastAsia="宋体" w:cs="宋体"/>
                <w:b/>
                <w:bCs/>
                <w:i w:val="0"/>
                <w:iCs w:val="0"/>
                <w:color w:val="000000"/>
                <w:sz w:val="22"/>
                <w:szCs w:val="22"/>
                <w:u w:val="none"/>
              </w:rPr>
            </w:pPr>
          </w:p>
        </w:tc>
        <w:tc>
          <w:tcPr>
            <w:tcW w:w="735"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5A9488">
            <w:pPr>
              <w:jc w:val="center"/>
              <w:rPr>
                <w:rFonts w:hint="eastAsia" w:ascii="宋体" w:hAnsi="宋体" w:eastAsia="宋体" w:cs="宋体"/>
                <w:b/>
                <w:bCs/>
                <w:i w:val="0"/>
                <w:iCs w:val="0"/>
                <w:color w:val="000000"/>
                <w:sz w:val="22"/>
                <w:szCs w:val="22"/>
                <w:u w:val="none"/>
              </w:rPr>
            </w:pPr>
          </w:p>
        </w:tc>
        <w:tc>
          <w:tcPr>
            <w:tcW w:w="756" w:type="dxa"/>
            <w:gridSpan w:val="6"/>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7B9D3A">
            <w:pPr>
              <w:jc w:val="center"/>
              <w:rPr>
                <w:rFonts w:hint="eastAsia" w:ascii="宋体" w:hAnsi="宋体" w:eastAsia="宋体" w:cs="宋体"/>
                <w:b/>
                <w:bCs/>
                <w:i w:val="0"/>
                <w:iCs w:val="0"/>
                <w:color w:val="000000"/>
                <w:sz w:val="22"/>
                <w:szCs w:val="22"/>
                <w:u w:val="none"/>
              </w:rPr>
            </w:pPr>
          </w:p>
        </w:tc>
        <w:tc>
          <w:tcPr>
            <w:tcW w:w="1756" w:type="dxa"/>
            <w:gridSpan w:val="7"/>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173A75">
            <w:pPr>
              <w:jc w:val="center"/>
              <w:rPr>
                <w:rFonts w:hint="eastAsia" w:ascii="宋体" w:hAnsi="宋体" w:eastAsia="宋体" w:cs="宋体"/>
                <w:b/>
                <w:bCs/>
                <w:i w:val="0"/>
                <w:iCs w:val="0"/>
                <w:color w:val="000000"/>
                <w:sz w:val="22"/>
                <w:szCs w:val="22"/>
                <w:u w:val="none"/>
              </w:rPr>
            </w:pPr>
          </w:p>
        </w:tc>
      </w:tr>
      <w:tr w14:paraId="429BA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488" w:hRule="atLeast"/>
          <w:jc w:val="center"/>
        </w:trPr>
        <w:tc>
          <w:tcPr>
            <w:tcW w:w="1588"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25F2EC">
            <w:pPr>
              <w:jc w:val="center"/>
              <w:rPr>
                <w:rFonts w:hint="eastAsia" w:ascii="宋体" w:hAnsi="宋体" w:eastAsia="宋体" w:cs="宋体"/>
                <w:b/>
                <w:bCs/>
                <w:i w:val="0"/>
                <w:iCs w:val="0"/>
                <w:color w:val="000000"/>
                <w:sz w:val="22"/>
                <w:szCs w:val="22"/>
                <w:u w:val="none"/>
              </w:rPr>
            </w:pPr>
          </w:p>
        </w:tc>
        <w:tc>
          <w:tcPr>
            <w:tcW w:w="1919"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3F6F94">
            <w:pPr>
              <w:jc w:val="center"/>
              <w:rPr>
                <w:rFonts w:hint="eastAsia" w:ascii="宋体" w:hAnsi="宋体" w:eastAsia="宋体" w:cs="宋体"/>
                <w:b/>
                <w:bCs/>
                <w:i w:val="0"/>
                <w:iCs w:val="0"/>
                <w:color w:val="000000"/>
                <w:sz w:val="22"/>
                <w:szCs w:val="22"/>
                <w:u w:val="none"/>
              </w:rPr>
            </w:pPr>
          </w:p>
        </w:tc>
        <w:tc>
          <w:tcPr>
            <w:tcW w:w="976"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C5A132">
            <w:pPr>
              <w:jc w:val="center"/>
              <w:rPr>
                <w:rFonts w:hint="eastAsia" w:ascii="宋体" w:hAnsi="宋体" w:eastAsia="宋体" w:cs="宋体"/>
                <w:b/>
                <w:bCs/>
                <w:i w:val="0"/>
                <w:iCs w:val="0"/>
                <w:color w:val="000000"/>
                <w:sz w:val="22"/>
                <w:szCs w:val="22"/>
                <w:u w:val="none"/>
              </w:rPr>
            </w:pPr>
          </w:p>
        </w:tc>
        <w:tc>
          <w:tcPr>
            <w:tcW w:w="84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C64A0A">
            <w:pPr>
              <w:jc w:val="center"/>
              <w:rPr>
                <w:rFonts w:hint="eastAsia" w:ascii="宋体" w:hAnsi="宋体" w:eastAsia="宋体" w:cs="宋体"/>
                <w:b/>
                <w:bCs/>
                <w:i w:val="0"/>
                <w:iCs w:val="0"/>
                <w:color w:val="000000"/>
                <w:sz w:val="22"/>
                <w:szCs w:val="22"/>
                <w:u w:val="none"/>
              </w:rPr>
            </w:pPr>
          </w:p>
        </w:tc>
        <w:tc>
          <w:tcPr>
            <w:tcW w:w="6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E0CE8C">
            <w:pPr>
              <w:jc w:val="center"/>
              <w:rPr>
                <w:rFonts w:hint="eastAsia" w:ascii="宋体" w:hAnsi="宋体" w:eastAsia="宋体" w:cs="宋体"/>
                <w:b/>
                <w:bCs/>
                <w:i w:val="0"/>
                <w:iCs w:val="0"/>
                <w:color w:val="000000"/>
                <w:sz w:val="22"/>
                <w:szCs w:val="22"/>
                <w:u w:val="none"/>
              </w:rPr>
            </w:pPr>
          </w:p>
        </w:tc>
        <w:tc>
          <w:tcPr>
            <w:tcW w:w="1195"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24869F">
            <w:pPr>
              <w:jc w:val="center"/>
              <w:rPr>
                <w:rFonts w:hint="eastAsia" w:ascii="宋体" w:hAnsi="宋体" w:eastAsia="宋体" w:cs="宋体"/>
                <w:b/>
                <w:bCs/>
                <w:i w:val="0"/>
                <w:iCs w:val="0"/>
                <w:color w:val="000000"/>
                <w:sz w:val="22"/>
                <w:szCs w:val="22"/>
                <w:u w:val="none"/>
              </w:rPr>
            </w:pPr>
          </w:p>
        </w:tc>
        <w:tc>
          <w:tcPr>
            <w:tcW w:w="882"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92B8CC">
            <w:pPr>
              <w:jc w:val="center"/>
              <w:rPr>
                <w:rFonts w:hint="eastAsia" w:ascii="宋体" w:hAnsi="宋体" w:eastAsia="宋体" w:cs="宋体"/>
                <w:b/>
                <w:bCs/>
                <w:i w:val="0"/>
                <w:iCs w:val="0"/>
                <w:color w:val="000000"/>
                <w:sz w:val="22"/>
                <w:szCs w:val="22"/>
                <w:u w:val="none"/>
              </w:rPr>
            </w:pPr>
          </w:p>
        </w:tc>
        <w:tc>
          <w:tcPr>
            <w:tcW w:w="809"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EEEE08">
            <w:pPr>
              <w:jc w:val="center"/>
              <w:rPr>
                <w:rFonts w:hint="eastAsia" w:ascii="宋体" w:hAnsi="宋体" w:eastAsia="宋体" w:cs="宋体"/>
                <w:b/>
                <w:bCs/>
                <w:i w:val="0"/>
                <w:iCs w:val="0"/>
                <w:color w:val="000000"/>
                <w:sz w:val="22"/>
                <w:szCs w:val="22"/>
                <w:u w:val="none"/>
              </w:rPr>
            </w:pPr>
          </w:p>
        </w:tc>
        <w:tc>
          <w:tcPr>
            <w:tcW w:w="912" w:type="dxa"/>
            <w:gridSpan w:val="7"/>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2D9401">
            <w:pPr>
              <w:jc w:val="center"/>
              <w:rPr>
                <w:rFonts w:hint="eastAsia" w:ascii="宋体" w:hAnsi="宋体" w:eastAsia="宋体" w:cs="宋体"/>
                <w:b/>
                <w:bCs/>
                <w:i w:val="0"/>
                <w:iCs w:val="0"/>
                <w:color w:val="000000"/>
                <w:sz w:val="22"/>
                <w:szCs w:val="22"/>
                <w:u w:val="none"/>
              </w:rPr>
            </w:pPr>
          </w:p>
        </w:tc>
        <w:tc>
          <w:tcPr>
            <w:tcW w:w="852"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2EFE9A">
            <w:pPr>
              <w:jc w:val="center"/>
              <w:rPr>
                <w:rFonts w:hint="eastAsia" w:ascii="宋体" w:hAnsi="宋体" w:eastAsia="宋体" w:cs="宋体"/>
                <w:b/>
                <w:bCs/>
                <w:i w:val="0"/>
                <w:iCs w:val="0"/>
                <w:color w:val="000000"/>
                <w:sz w:val="22"/>
                <w:szCs w:val="22"/>
                <w:u w:val="none"/>
              </w:rPr>
            </w:pPr>
          </w:p>
        </w:tc>
        <w:tc>
          <w:tcPr>
            <w:tcW w:w="735"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E3C7F9">
            <w:pPr>
              <w:jc w:val="center"/>
              <w:rPr>
                <w:rFonts w:hint="eastAsia" w:ascii="宋体" w:hAnsi="宋体" w:eastAsia="宋体" w:cs="宋体"/>
                <w:b/>
                <w:bCs/>
                <w:i w:val="0"/>
                <w:iCs w:val="0"/>
                <w:color w:val="000000"/>
                <w:sz w:val="22"/>
                <w:szCs w:val="22"/>
                <w:u w:val="none"/>
              </w:rPr>
            </w:pPr>
          </w:p>
        </w:tc>
        <w:tc>
          <w:tcPr>
            <w:tcW w:w="756" w:type="dxa"/>
            <w:gridSpan w:val="6"/>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BD9E0C">
            <w:pPr>
              <w:jc w:val="center"/>
              <w:rPr>
                <w:rFonts w:hint="eastAsia" w:ascii="宋体" w:hAnsi="宋体" w:eastAsia="宋体" w:cs="宋体"/>
                <w:b/>
                <w:bCs/>
                <w:i w:val="0"/>
                <w:iCs w:val="0"/>
                <w:color w:val="000000"/>
                <w:sz w:val="22"/>
                <w:szCs w:val="22"/>
                <w:u w:val="none"/>
              </w:rPr>
            </w:pPr>
          </w:p>
        </w:tc>
        <w:tc>
          <w:tcPr>
            <w:tcW w:w="1756" w:type="dxa"/>
            <w:gridSpan w:val="7"/>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FA09FA">
            <w:pPr>
              <w:jc w:val="center"/>
              <w:rPr>
                <w:rFonts w:hint="eastAsia" w:ascii="宋体" w:hAnsi="宋体" w:eastAsia="宋体" w:cs="宋体"/>
                <w:b/>
                <w:bCs/>
                <w:i w:val="0"/>
                <w:iCs w:val="0"/>
                <w:color w:val="000000"/>
                <w:sz w:val="22"/>
                <w:szCs w:val="22"/>
                <w:u w:val="none"/>
              </w:rPr>
            </w:pPr>
          </w:p>
        </w:tc>
      </w:tr>
      <w:tr w14:paraId="665760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540" w:hRule="atLeast"/>
          <w:jc w:val="center"/>
        </w:trPr>
        <w:tc>
          <w:tcPr>
            <w:tcW w:w="1588"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1ED0F">
            <w:pPr>
              <w:jc w:val="center"/>
              <w:rPr>
                <w:rFonts w:hint="eastAsia" w:ascii="宋体" w:hAnsi="宋体" w:eastAsia="宋体" w:cs="宋体"/>
                <w:b/>
                <w:bCs/>
                <w:i w:val="0"/>
                <w:iCs w:val="0"/>
                <w:color w:val="000000"/>
                <w:sz w:val="22"/>
                <w:szCs w:val="22"/>
                <w:u w:val="none"/>
              </w:rPr>
            </w:pPr>
          </w:p>
        </w:tc>
        <w:tc>
          <w:tcPr>
            <w:tcW w:w="1919"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8C95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97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AA798">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222.82</w:t>
            </w:r>
          </w:p>
        </w:tc>
        <w:tc>
          <w:tcPr>
            <w:tcW w:w="84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B34B4">
            <w:pPr>
              <w:jc w:val="right"/>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B9E50">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222.82</w:t>
            </w:r>
          </w:p>
        </w:tc>
        <w:tc>
          <w:tcPr>
            <w:tcW w:w="11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2F44B">
            <w:pPr>
              <w:jc w:val="right"/>
              <w:rPr>
                <w:rFonts w:hint="eastAsia" w:ascii="宋体" w:hAnsi="宋体" w:eastAsia="宋体" w:cs="宋体"/>
                <w:b/>
                <w:bCs/>
                <w:i w:val="0"/>
                <w:iCs w:val="0"/>
                <w:color w:val="000000"/>
                <w:sz w:val="22"/>
                <w:szCs w:val="22"/>
                <w:u w:val="none"/>
              </w:rPr>
            </w:pPr>
          </w:p>
        </w:tc>
        <w:tc>
          <w:tcPr>
            <w:tcW w:w="88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A6C1A">
            <w:pPr>
              <w:jc w:val="right"/>
              <w:rPr>
                <w:rFonts w:hint="eastAsia" w:ascii="宋体" w:hAnsi="宋体" w:eastAsia="宋体" w:cs="宋体"/>
                <w:b/>
                <w:bCs/>
                <w:i w:val="0"/>
                <w:iCs w:val="0"/>
                <w:color w:val="000000"/>
                <w:sz w:val="22"/>
                <w:szCs w:val="22"/>
                <w:u w:val="none"/>
              </w:rPr>
            </w:pPr>
          </w:p>
        </w:tc>
        <w:tc>
          <w:tcPr>
            <w:tcW w:w="80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02A4E">
            <w:pPr>
              <w:jc w:val="right"/>
              <w:rPr>
                <w:rFonts w:hint="eastAsia" w:ascii="宋体" w:hAnsi="宋体" w:eastAsia="宋体" w:cs="宋体"/>
                <w:b/>
                <w:bCs/>
                <w:i w:val="0"/>
                <w:iCs w:val="0"/>
                <w:color w:val="000000"/>
                <w:sz w:val="22"/>
                <w:szCs w:val="22"/>
                <w:u w:val="none"/>
              </w:rPr>
            </w:pPr>
          </w:p>
        </w:tc>
        <w:tc>
          <w:tcPr>
            <w:tcW w:w="912"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48113">
            <w:pPr>
              <w:jc w:val="right"/>
              <w:rPr>
                <w:rFonts w:hint="eastAsia" w:ascii="宋体" w:hAnsi="宋体" w:eastAsia="宋体" w:cs="宋体"/>
                <w:b/>
                <w:bCs/>
                <w:i w:val="0"/>
                <w:iCs w:val="0"/>
                <w:color w:val="000000"/>
                <w:sz w:val="22"/>
                <w:szCs w:val="22"/>
                <w:u w:val="none"/>
              </w:rPr>
            </w:pPr>
          </w:p>
        </w:tc>
        <w:tc>
          <w:tcPr>
            <w:tcW w:w="85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FE048">
            <w:pPr>
              <w:jc w:val="right"/>
              <w:rPr>
                <w:rFonts w:hint="eastAsia" w:ascii="宋体" w:hAnsi="宋体" w:eastAsia="宋体" w:cs="宋体"/>
                <w:b/>
                <w:bCs/>
                <w:i w:val="0"/>
                <w:iCs w:val="0"/>
                <w:color w:val="000000"/>
                <w:sz w:val="22"/>
                <w:szCs w:val="22"/>
                <w:u w:val="none"/>
              </w:rPr>
            </w:pPr>
          </w:p>
        </w:tc>
        <w:tc>
          <w:tcPr>
            <w:tcW w:w="73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AC0E2">
            <w:pPr>
              <w:jc w:val="right"/>
              <w:rPr>
                <w:rFonts w:hint="eastAsia" w:ascii="宋体" w:hAnsi="宋体" w:eastAsia="宋体" w:cs="宋体"/>
                <w:b/>
                <w:bCs/>
                <w:i w:val="0"/>
                <w:iCs w:val="0"/>
                <w:color w:val="000000"/>
                <w:sz w:val="22"/>
                <w:szCs w:val="22"/>
                <w:u w:val="none"/>
              </w:rPr>
            </w:pPr>
          </w:p>
        </w:tc>
        <w:tc>
          <w:tcPr>
            <w:tcW w:w="75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B2732">
            <w:pPr>
              <w:jc w:val="right"/>
              <w:rPr>
                <w:rFonts w:hint="eastAsia" w:ascii="宋体" w:hAnsi="宋体" w:eastAsia="宋体" w:cs="宋体"/>
                <w:b/>
                <w:bCs/>
                <w:i w:val="0"/>
                <w:iCs w:val="0"/>
                <w:color w:val="000000"/>
                <w:sz w:val="22"/>
                <w:szCs w:val="22"/>
                <w:u w:val="none"/>
              </w:rPr>
            </w:pPr>
          </w:p>
        </w:tc>
        <w:tc>
          <w:tcPr>
            <w:tcW w:w="1756"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8B0BF">
            <w:pPr>
              <w:jc w:val="right"/>
              <w:rPr>
                <w:rFonts w:hint="eastAsia" w:ascii="宋体" w:hAnsi="宋体" w:eastAsia="宋体" w:cs="宋体"/>
                <w:b/>
                <w:bCs/>
                <w:i w:val="0"/>
                <w:iCs w:val="0"/>
                <w:color w:val="000000"/>
                <w:sz w:val="22"/>
                <w:szCs w:val="22"/>
                <w:u w:val="none"/>
              </w:rPr>
            </w:pPr>
          </w:p>
        </w:tc>
      </w:tr>
      <w:tr w14:paraId="6C043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540" w:hRule="atLeast"/>
          <w:jc w:val="center"/>
        </w:trPr>
        <w:tc>
          <w:tcPr>
            <w:tcW w:w="1588"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42663">
            <w:pPr>
              <w:jc w:val="left"/>
              <w:rPr>
                <w:rFonts w:hint="eastAsia" w:ascii="宋体" w:hAnsi="宋体" w:eastAsia="宋体" w:cs="宋体"/>
                <w:b/>
                <w:bCs/>
                <w:i w:val="0"/>
                <w:iCs w:val="0"/>
                <w:color w:val="000000"/>
                <w:sz w:val="22"/>
                <w:szCs w:val="22"/>
                <w:u w:val="none"/>
              </w:rPr>
            </w:pPr>
          </w:p>
        </w:tc>
        <w:tc>
          <w:tcPr>
            <w:tcW w:w="1919"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03593">
            <w:pPr>
              <w:jc w:val="left"/>
              <w:rPr>
                <w:rFonts w:hint="eastAsia" w:ascii="宋体" w:hAnsi="宋体" w:eastAsia="宋体" w:cs="宋体"/>
                <w:b/>
                <w:bCs/>
                <w:i w:val="0"/>
                <w:iCs w:val="0"/>
                <w:color w:val="000000"/>
                <w:sz w:val="22"/>
                <w:szCs w:val="22"/>
                <w:u w:val="none"/>
              </w:rPr>
            </w:pPr>
          </w:p>
        </w:tc>
        <w:tc>
          <w:tcPr>
            <w:tcW w:w="97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3A972">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222.82</w:t>
            </w:r>
          </w:p>
        </w:tc>
        <w:tc>
          <w:tcPr>
            <w:tcW w:w="84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8DDD7">
            <w:pPr>
              <w:jc w:val="right"/>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6F723">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222.82</w:t>
            </w:r>
          </w:p>
        </w:tc>
        <w:tc>
          <w:tcPr>
            <w:tcW w:w="11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BF88F">
            <w:pPr>
              <w:jc w:val="right"/>
              <w:rPr>
                <w:rFonts w:hint="eastAsia" w:ascii="宋体" w:hAnsi="宋体" w:eastAsia="宋体" w:cs="宋体"/>
                <w:b/>
                <w:bCs/>
                <w:i w:val="0"/>
                <w:iCs w:val="0"/>
                <w:color w:val="000000"/>
                <w:sz w:val="22"/>
                <w:szCs w:val="22"/>
                <w:u w:val="none"/>
              </w:rPr>
            </w:pPr>
          </w:p>
        </w:tc>
        <w:tc>
          <w:tcPr>
            <w:tcW w:w="88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32E22">
            <w:pPr>
              <w:jc w:val="right"/>
              <w:rPr>
                <w:rFonts w:hint="eastAsia" w:ascii="宋体" w:hAnsi="宋体" w:eastAsia="宋体" w:cs="宋体"/>
                <w:b/>
                <w:bCs/>
                <w:i w:val="0"/>
                <w:iCs w:val="0"/>
                <w:color w:val="000000"/>
                <w:sz w:val="22"/>
                <w:szCs w:val="22"/>
                <w:u w:val="none"/>
              </w:rPr>
            </w:pPr>
          </w:p>
        </w:tc>
        <w:tc>
          <w:tcPr>
            <w:tcW w:w="80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B55CA">
            <w:pPr>
              <w:jc w:val="right"/>
              <w:rPr>
                <w:rFonts w:hint="eastAsia" w:ascii="宋体" w:hAnsi="宋体" w:eastAsia="宋体" w:cs="宋体"/>
                <w:b/>
                <w:bCs/>
                <w:i w:val="0"/>
                <w:iCs w:val="0"/>
                <w:color w:val="000000"/>
                <w:sz w:val="22"/>
                <w:szCs w:val="22"/>
                <w:u w:val="none"/>
              </w:rPr>
            </w:pPr>
          </w:p>
        </w:tc>
        <w:tc>
          <w:tcPr>
            <w:tcW w:w="912"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E2160">
            <w:pPr>
              <w:jc w:val="right"/>
              <w:rPr>
                <w:rFonts w:hint="eastAsia" w:ascii="宋体" w:hAnsi="宋体" w:eastAsia="宋体" w:cs="宋体"/>
                <w:b/>
                <w:bCs/>
                <w:i w:val="0"/>
                <w:iCs w:val="0"/>
                <w:color w:val="000000"/>
                <w:sz w:val="22"/>
                <w:szCs w:val="22"/>
                <w:u w:val="none"/>
              </w:rPr>
            </w:pPr>
          </w:p>
        </w:tc>
        <w:tc>
          <w:tcPr>
            <w:tcW w:w="85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14D87">
            <w:pPr>
              <w:jc w:val="right"/>
              <w:rPr>
                <w:rFonts w:hint="eastAsia" w:ascii="宋体" w:hAnsi="宋体" w:eastAsia="宋体" w:cs="宋体"/>
                <w:b/>
                <w:bCs/>
                <w:i w:val="0"/>
                <w:iCs w:val="0"/>
                <w:color w:val="000000"/>
                <w:sz w:val="22"/>
                <w:szCs w:val="22"/>
                <w:u w:val="none"/>
              </w:rPr>
            </w:pPr>
          </w:p>
        </w:tc>
        <w:tc>
          <w:tcPr>
            <w:tcW w:w="73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0FB55">
            <w:pPr>
              <w:jc w:val="right"/>
              <w:rPr>
                <w:rFonts w:hint="eastAsia" w:ascii="宋体" w:hAnsi="宋体" w:eastAsia="宋体" w:cs="宋体"/>
                <w:b/>
                <w:bCs/>
                <w:i w:val="0"/>
                <w:iCs w:val="0"/>
                <w:color w:val="000000"/>
                <w:sz w:val="22"/>
                <w:szCs w:val="22"/>
                <w:u w:val="none"/>
              </w:rPr>
            </w:pPr>
          </w:p>
        </w:tc>
        <w:tc>
          <w:tcPr>
            <w:tcW w:w="75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07802">
            <w:pPr>
              <w:jc w:val="right"/>
              <w:rPr>
                <w:rFonts w:hint="eastAsia" w:ascii="宋体" w:hAnsi="宋体" w:eastAsia="宋体" w:cs="宋体"/>
                <w:b/>
                <w:bCs/>
                <w:i w:val="0"/>
                <w:iCs w:val="0"/>
                <w:color w:val="000000"/>
                <w:sz w:val="22"/>
                <w:szCs w:val="22"/>
                <w:u w:val="none"/>
              </w:rPr>
            </w:pPr>
          </w:p>
        </w:tc>
        <w:tc>
          <w:tcPr>
            <w:tcW w:w="1756"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4C065">
            <w:pPr>
              <w:jc w:val="right"/>
              <w:rPr>
                <w:rFonts w:hint="eastAsia" w:ascii="宋体" w:hAnsi="宋体" w:eastAsia="宋体" w:cs="宋体"/>
                <w:b/>
                <w:bCs/>
                <w:i w:val="0"/>
                <w:iCs w:val="0"/>
                <w:color w:val="000000"/>
                <w:sz w:val="22"/>
                <w:szCs w:val="22"/>
                <w:u w:val="none"/>
              </w:rPr>
            </w:pPr>
          </w:p>
        </w:tc>
      </w:tr>
      <w:tr w14:paraId="42F22E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540" w:hRule="atLeast"/>
          <w:jc w:val="center"/>
        </w:trPr>
        <w:tc>
          <w:tcPr>
            <w:tcW w:w="1588"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D6E6D">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1919"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48BB6">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广元市博物馆</w:t>
            </w:r>
          </w:p>
        </w:tc>
        <w:tc>
          <w:tcPr>
            <w:tcW w:w="97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E6A58">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222.82</w:t>
            </w:r>
          </w:p>
        </w:tc>
        <w:tc>
          <w:tcPr>
            <w:tcW w:w="84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53F7A">
            <w:pPr>
              <w:jc w:val="right"/>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E7CFC">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222.82</w:t>
            </w:r>
          </w:p>
        </w:tc>
        <w:tc>
          <w:tcPr>
            <w:tcW w:w="11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47C6F">
            <w:pPr>
              <w:jc w:val="right"/>
              <w:rPr>
                <w:rFonts w:hint="eastAsia" w:ascii="宋体" w:hAnsi="宋体" w:eastAsia="宋体" w:cs="宋体"/>
                <w:b/>
                <w:bCs/>
                <w:i w:val="0"/>
                <w:iCs w:val="0"/>
                <w:color w:val="000000"/>
                <w:sz w:val="22"/>
                <w:szCs w:val="22"/>
                <w:u w:val="none"/>
              </w:rPr>
            </w:pPr>
          </w:p>
        </w:tc>
        <w:tc>
          <w:tcPr>
            <w:tcW w:w="88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DB417">
            <w:pPr>
              <w:jc w:val="right"/>
              <w:rPr>
                <w:rFonts w:hint="eastAsia" w:ascii="宋体" w:hAnsi="宋体" w:eastAsia="宋体" w:cs="宋体"/>
                <w:b/>
                <w:bCs/>
                <w:i w:val="0"/>
                <w:iCs w:val="0"/>
                <w:color w:val="000000"/>
                <w:sz w:val="22"/>
                <w:szCs w:val="22"/>
                <w:u w:val="none"/>
              </w:rPr>
            </w:pPr>
          </w:p>
        </w:tc>
        <w:tc>
          <w:tcPr>
            <w:tcW w:w="80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C846E">
            <w:pPr>
              <w:jc w:val="right"/>
              <w:rPr>
                <w:rFonts w:hint="eastAsia" w:ascii="宋体" w:hAnsi="宋体" w:eastAsia="宋体" w:cs="宋体"/>
                <w:b/>
                <w:bCs/>
                <w:i w:val="0"/>
                <w:iCs w:val="0"/>
                <w:color w:val="000000"/>
                <w:sz w:val="22"/>
                <w:szCs w:val="22"/>
                <w:u w:val="none"/>
              </w:rPr>
            </w:pPr>
          </w:p>
        </w:tc>
        <w:tc>
          <w:tcPr>
            <w:tcW w:w="912"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1D35A">
            <w:pPr>
              <w:jc w:val="right"/>
              <w:rPr>
                <w:rFonts w:hint="eastAsia" w:ascii="宋体" w:hAnsi="宋体" w:eastAsia="宋体" w:cs="宋体"/>
                <w:b/>
                <w:bCs/>
                <w:i w:val="0"/>
                <w:iCs w:val="0"/>
                <w:color w:val="000000"/>
                <w:sz w:val="22"/>
                <w:szCs w:val="22"/>
                <w:u w:val="none"/>
              </w:rPr>
            </w:pPr>
          </w:p>
        </w:tc>
        <w:tc>
          <w:tcPr>
            <w:tcW w:w="85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5B6FF">
            <w:pPr>
              <w:jc w:val="right"/>
              <w:rPr>
                <w:rFonts w:hint="eastAsia" w:ascii="宋体" w:hAnsi="宋体" w:eastAsia="宋体" w:cs="宋体"/>
                <w:b/>
                <w:bCs/>
                <w:i w:val="0"/>
                <w:iCs w:val="0"/>
                <w:color w:val="000000"/>
                <w:sz w:val="22"/>
                <w:szCs w:val="22"/>
                <w:u w:val="none"/>
              </w:rPr>
            </w:pPr>
          </w:p>
        </w:tc>
        <w:tc>
          <w:tcPr>
            <w:tcW w:w="73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F910A">
            <w:pPr>
              <w:jc w:val="right"/>
              <w:rPr>
                <w:rFonts w:hint="eastAsia" w:ascii="宋体" w:hAnsi="宋体" w:eastAsia="宋体" w:cs="宋体"/>
                <w:b/>
                <w:bCs/>
                <w:i w:val="0"/>
                <w:iCs w:val="0"/>
                <w:color w:val="000000"/>
                <w:sz w:val="22"/>
                <w:szCs w:val="22"/>
                <w:u w:val="none"/>
              </w:rPr>
            </w:pPr>
          </w:p>
        </w:tc>
        <w:tc>
          <w:tcPr>
            <w:tcW w:w="75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DCE78">
            <w:pPr>
              <w:jc w:val="right"/>
              <w:rPr>
                <w:rFonts w:hint="eastAsia" w:ascii="宋体" w:hAnsi="宋体" w:eastAsia="宋体" w:cs="宋体"/>
                <w:b/>
                <w:bCs/>
                <w:i w:val="0"/>
                <w:iCs w:val="0"/>
                <w:color w:val="000000"/>
                <w:sz w:val="22"/>
                <w:szCs w:val="22"/>
                <w:u w:val="none"/>
              </w:rPr>
            </w:pPr>
          </w:p>
        </w:tc>
        <w:tc>
          <w:tcPr>
            <w:tcW w:w="1756"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E6385">
            <w:pPr>
              <w:jc w:val="right"/>
              <w:rPr>
                <w:rFonts w:hint="eastAsia" w:ascii="宋体" w:hAnsi="宋体" w:eastAsia="宋体" w:cs="宋体"/>
                <w:b/>
                <w:bCs/>
                <w:i w:val="0"/>
                <w:iCs w:val="0"/>
                <w:color w:val="000000"/>
                <w:sz w:val="22"/>
                <w:szCs w:val="22"/>
                <w:u w:val="none"/>
              </w:rPr>
            </w:pPr>
          </w:p>
        </w:tc>
      </w:tr>
      <w:tr w14:paraId="4A3F4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540" w:hRule="atLeast"/>
          <w:jc w:val="center"/>
        </w:trPr>
        <w:tc>
          <w:tcPr>
            <w:tcW w:w="1588"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F26D8">
            <w:pPr>
              <w:jc w:val="center"/>
              <w:rPr>
                <w:rFonts w:hint="eastAsia" w:ascii="宋体" w:hAnsi="宋体" w:eastAsia="宋体" w:cs="宋体"/>
                <w:b/>
                <w:bCs/>
                <w:i w:val="0"/>
                <w:iCs w:val="0"/>
                <w:color w:val="000000"/>
                <w:sz w:val="22"/>
                <w:szCs w:val="22"/>
                <w:u w:val="none"/>
              </w:rPr>
            </w:pPr>
          </w:p>
        </w:tc>
        <w:tc>
          <w:tcPr>
            <w:tcW w:w="1919"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67351">
            <w:pPr>
              <w:jc w:val="center"/>
              <w:rPr>
                <w:rFonts w:hint="eastAsia" w:ascii="宋体" w:hAnsi="宋体" w:eastAsia="宋体" w:cs="宋体"/>
                <w:b/>
                <w:bCs/>
                <w:i w:val="0"/>
                <w:iCs w:val="0"/>
                <w:color w:val="000000"/>
                <w:sz w:val="22"/>
                <w:szCs w:val="22"/>
                <w:u w:val="none"/>
              </w:rPr>
            </w:pPr>
          </w:p>
        </w:tc>
        <w:tc>
          <w:tcPr>
            <w:tcW w:w="97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76E85">
            <w:pPr>
              <w:jc w:val="right"/>
              <w:rPr>
                <w:rFonts w:hint="eastAsia" w:ascii="宋体" w:hAnsi="宋体" w:eastAsia="宋体" w:cs="宋体"/>
                <w:b/>
                <w:bCs/>
                <w:i w:val="0"/>
                <w:iCs w:val="0"/>
                <w:color w:val="000000"/>
                <w:sz w:val="22"/>
                <w:szCs w:val="22"/>
                <w:u w:val="none"/>
              </w:rPr>
            </w:pPr>
          </w:p>
        </w:tc>
        <w:tc>
          <w:tcPr>
            <w:tcW w:w="84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8B5D4">
            <w:pPr>
              <w:jc w:val="right"/>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88915">
            <w:pPr>
              <w:jc w:val="right"/>
              <w:rPr>
                <w:rFonts w:hint="eastAsia" w:ascii="宋体" w:hAnsi="宋体" w:eastAsia="宋体" w:cs="宋体"/>
                <w:b/>
                <w:bCs/>
                <w:i w:val="0"/>
                <w:iCs w:val="0"/>
                <w:color w:val="000000"/>
                <w:sz w:val="22"/>
                <w:szCs w:val="22"/>
                <w:u w:val="none"/>
              </w:rPr>
            </w:pPr>
          </w:p>
        </w:tc>
        <w:tc>
          <w:tcPr>
            <w:tcW w:w="11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073C5">
            <w:pPr>
              <w:jc w:val="right"/>
              <w:rPr>
                <w:rFonts w:hint="eastAsia" w:ascii="宋体" w:hAnsi="宋体" w:eastAsia="宋体" w:cs="宋体"/>
                <w:b/>
                <w:bCs/>
                <w:i w:val="0"/>
                <w:iCs w:val="0"/>
                <w:color w:val="000000"/>
                <w:sz w:val="22"/>
                <w:szCs w:val="22"/>
                <w:u w:val="none"/>
              </w:rPr>
            </w:pPr>
          </w:p>
        </w:tc>
        <w:tc>
          <w:tcPr>
            <w:tcW w:w="88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A66FE">
            <w:pPr>
              <w:jc w:val="right"/>
              <w:rPr>
                <w:rFonts w:hint="eastAsia" w:ascii="宋体" w:hAnsi="宋体" w:eastAsia="宋体" w:cs="宋体"/>
                <w:b/>
                <w:bCs/>
                <w:i w:val="0"/>
                <w:iCs w:val="0"/>
                <w:color w:val="000000"/>
                <w:sz w:val="22"/>
                <w:szCs w:val="22"/>
                <w:u w:val="none"/>
              </w:rPr>
            </w:pPr>
          </w:p>
        </w:tc>
        <w:tc>
          <w:tcPr>
            <w:tcW w:w="80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C5DF7">
            <w:pPr>
              <w:jc w:val="right"/>
              <w:rPr>
                <w:rFonts w:hint="eastAsia" w:ascii="宋体" w:hAnsi="宋体" w:eastAsia="宋体" w:cs="宋体"/>
                <w:b/>
                <w:bCs/>
                <w:i w:val="0"/>
                <w:iCs w:val="0"/>
                <w:color w:val="000000"/>
                <w:sz w:val="22"/>
                <w:szCs w:val="22"/>
                <w:u w:val="none"/>
              </w:rPr>
            </w:pPr>
          </w:p>
        </w:tc>
        <w:tc>
          <w:tcPr>
            <w:tcW w:w="912"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923BA">
            <w:pPr>
              <w:jc w:val="right"/>
              <w:rPr>
                <w:rFonts w:hint="eastAsia" w:ascii="宋体" w:hAnsi="宋体" w:eastAsia="宋体" w:cs="宋体"/>
                <w:b/>
                <w:bCs/>
                <w:i w:val="0"/>
                <w:iCs w:val="0"/>
                <w:color w:val="000000"/>
                <w:sz w:val="22"/>
                <w:szCs w:val="22"/>
                <w:u w:val="none"/>
              </w:rPr>
            </w:pPr>
          </w:p>
        </w:tc>
        <w:tc>
          <w:tcPr>
            <w:tcW w:w="85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6F5B2">
            <w:pPr>
              <w:jc w:val="right"/>
              <w:rPr>
                <w:rFonts w:hint="eastAsia" w:ascii="宋体" w:hAnsi="宋体" w:eastAsia="宋体" w:cs="宋体"/>
                <w:b/>
                <w:bCs/>
                <w:i w:val="0"/>
                <w:iCs w:val="0"/>
                <w:color w:val="000000"/>
                <w:sz w:val="22"/>
                <w:szCs w:val="22"/>
                <w:u w:val="none"/>
              </w:rPr>
            </w:pPr>
          </w:p>
        </w:tc>
        <w:tc>
          <w:tcPr>
            <w:tcW w:w="73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C4D4D">
            <w:pPr>
              <w:jc w:val="right"/>
              <w:rPr>
                <w:rFonts w:hint="eastAsia" w:ascii="宋体" w:hAnsi="宋体" w:eastAsia="宋体" w:cs="宋体"/>
                <w:b/>
                <w:bCs/>
                <w:i w:val="0"/>
                <w:iCs w:val="0"/>
                <w:color w:val="000000"/>
                <w:sz w:val="22"/>
                <w:szCs w:val="22"/>
                <w:u w:val="none"/>
              </w:rPr>
            </w:pPr>
          </w:p>
        </w:tc>
        <w:tc>
          <w:tcPr>
            <w:tcW w:w="75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7C5F7">
            <w:pPr>
              <w:jc w:val="right"/>
              <w:rPr>
                <w:rFonts w:hint="eastAsia" w:ascii="宋体" w:hAnsi="宋体" w:eastAsia="宋体" w:cs="宋体"/>
                <w:b/>
                <w:bCs/>
                <w:i w:val="0"/>
                <w:iCs w:val="0"/>
                <w:color w:val="000000"/>
                <w:sz w:val="22"/>
                <w:szCs w:val="22"/>
                <w:u w:val="none"/>
              </w:rPr>
            </w:pPr>
          </w:p>
        </w:tc>
        <w:tc>
          <w:tcPr>
            <w:tcW w:w="1756"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B0089">
            <w:pPr>
              <w:jc w:val="right"/>
              <w:rPr>
                <w:rFonts w:hint="eastAsia" w:ascii="宋体" w:hAnsi="宋体" w:eastAsia="宋体" w:cs="宋体"/>
                <w:b/>
                <w:bCs/>
                <w:i w:val="0"/>
                <w:iCs w:val="0"/>
                <w:color w:val="000000"/>
                <w:sz w:val="22"/>
                <w:szCs w:val="22"/>
                <w:u w:val="none"/>
              </w:rPr>
            </w:pPr>
          </w:p>
        </w:tc>
      </w:tr>
      <w:tr w14:paraId="188FE8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540" w:hRule="atLeast"/>
          <w:jc w:val="center"/>
        </w:trPr>
        <w:tc>
          <w:tcPr>
            <w:tcW w:w="1588"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747EB">
            <w:pPr>
              <w:jc w:val="center"/>
              <w:rPr>
                <w:rFonts w:hint="eastAsia" w:ascii="宋体" w:hAnsi="宋体" w:eastAsia="宋体" w:cs="宋体"/>
                <w:b/>
                <w:bCs/>
                <w:i w:val="0"/>
                <w:iCs w:val="0"/>
                <w:color w:val="000000"/>
                <w:sz w:val="22"/>
                <w:szCs w:val="22"/>
                <w:u w:val="none"/>
              </w:rPr>
            </w:pPr>
          </w:p>
        </w:tc>
        <w:tc>
          <w:tcPr>
            <w:tcW w:w="1919"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AEA8D">
            <w:pPr>
              <w:jc w:val="center"/>
              <w:rPr>
                <w:rFonts w:hint="eastAsia" w:ascii="宋体" w:hAnsi="宋体" w:eastAsia="宋体" w:cs="宋体"/>
                <w:b/>
                <w:bCs/>
                <w:i w:val="0"/>
                <w:iCs w:val="0"/>
                <w:color w:val="000000"/>
                <w:sz w:val="22"/>
                <w:szCs w:val="22"/>
                <w:u w:val="none"/>
              </w:rPr>
            </w:pPr>
          </w:p>
        </w:tc>
        <w:tc>
          <w:tcPr>
            <w:tcW w:w="97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C4984">
            <w:pPr>
              <w:jc w:val="right"/>
              <w:rPr>
                <w:rFonts w:hint="eastAsia" w:ascii="宋体" w:hAnsi="宋体" w:eastAsia="宋体" w:cs="宋体"/>
                <w:b/>
                <w:bCs/>
                <w:i w:val="0"/>
                <w:iCs w:val="0"/>
                <w:color w:val="000000"/>
                <w:sz w:val="22"/>
                <w:szCs w:val="22"/>
                <w:u w:val="none"/>
              </w:rPr>
            </w:pPr>
          </w:p>
        </w:tc>
        <w:tc>
          <w:tcPr>
            <w:tcW w:w="84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CB763">
            <w:pPr>
              <w:jc w:val="right"/>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7CB7C">
            <w:pPr>
              <w:jc w:val="right"/>
              <w:rPr>
                <w:rFonts w:hint="eastAsia" w:ascii="宋体" w:hAnsi="宋体" w:eastAsia="宋体" w:cs="宋体"/>
                <w:b/>
                <w:bCs/>
                <w:i w:val="0"/>
                <w:iCs w:val="0"/>
                <w:color w:val="000000"/>
                <w:sz w:val="22"/>
                <w:szCs w:val="22"/>
                <w:u w:val="none"/>
              </w:rPr>
            </w:pPr>
          </w:p>
        </w:tc>
        <w:tc>
          <w:tcPr>
            <w:tcW w:w="11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AF477">
            <w:pPr>
              <w:jc w:val="right"/>
              <w:rPr>
                <w:rFonts w:hint="eastAsia" w:ascii="宋体" w:hAnsi="宋体" w:eastAsia="宋体" w:cs="宋体"/>
                <w:b/>
                <w:bCs/>
                <w:i w:val="0"/>
                <w:iCs w:val="0"/>
                <w:color w:val="000000"/>
                <w:sz w:val="22"/>
                <w:szCs w:val="22"/>
                <w:u w:val="none"/>
              </w:rPr>
            </w:pPr>
          </w:p>
        </w:tc>
        <w:tc>
          <w:tcPr>
            <w:tcW w:w="88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D5458">
            <w:pPr>
              <w:jc w:val="right"/>
              <w:rPr>
                <w:rFonts w:hint="eastAsia" w:ascii="宋体" w:hAnsi="宋体" w:eastAsia="宋体" w:cs="宋体"/>
                <w:b/>
                <w:bCs/>
                <w:i w:val="0"/>
                <w:iCs w:val="0"/>
                <w:color w:val="000000"/>
                <w:sz w:val="22"/>
                <w:szCs w:val="22"/>
                <w:u w:val="none"/>
              </w:rPr>
            </w:pPr>
          </w:p>
        </w:tc>
        <w:tc>
          <w:tcPr>
            <w:tcW w:w="80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AEF9C">
            <w:pPr>
              <w:jc w:val="right"/>
              <w:rPr>
                <w:rFonts w:hint="eastAsia" w:ascii="宋体" w:hAnsi="宋体" w:eastAsia="宋体" w:cs="宋体"/>
                <w:b/>
                <w:bCs/>
                <w:i w:val="0"/>
                <w:iCs w:val="0"/>
                <w:color w:val="000000"/>
                <w:sz w:val="22"/>
                <w:szCs w:val="22"/>
                <w:u w:val="none"/>
              </w:rPr>
            </w:pPr>
          </w:p>
        </w:tc>
        <w:tc>
          <w:tcPr>
            <w:tcW w:w="912"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71DA4">
            <w:pPr>
              <w:jc w:val="right"/>
              <w:rPr>
                <w:rFonts w:hint="eastAsia" w:ascii="宋体" w:hAnsi="宋体" w:eastAsia="宋体" w:cs="宋体"/>
                <w:b/>
                <w:bCs/>
                <w:i w:val="0"/>
                <w:iCs w:val="0"/>
                <w:color w:val="000000"/>
                <w:sz w:val="22"/>
                <w:szCs w:val="22"/>
                <w:u w:val="none"/>
              </w:rPr>
            </w:pPr>
          </w:p>
        </w:tc>
        <w:tc>
          <w:tcPr>
            <w:tcW w:w="85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9F0A2">
            <w:pPr>
              <w:jc w:val="right"/>
              <w:rPr>
                <w:rFonts w:hint="eastAsia" w:ascii="宋体" w:hAnsi="宋体" w:eastAsia="宋体" w:cs="宋体"/>
                <w:b/>
                <w:bCs/>
                <w:i w:val="0"/>
                <w:iCs w:val="0"/>
                <w:color w:val="000000"/>
                <w:sz w:val="22"/>
                <w:szCs w:val="22"/>
                <w:u w:val="none"/>
              </w:rPr>
            </w:pPr>
          </w:p>
        </w:tc>
        <w:tc>
          <w:tcPr>
            <w:tcW w:w="73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A7FE0">
            <w:pPr>
              <w:jc w:val="right"/>
              <w:rPr>
                <w:rFonts w:hint="eastAsia" w:ascii="宋体" w:hAnsi="宋体" w:eastAsia="宋体" w:cs="宋体"/>
                <w:b/>
                <w:bCs/>
                <w:i w:val="0"/>
                <w:iCs w:val="0"/>
                <w:color w:val="000000"/>
                <w:sz w:val="22"/>
                <w:szCs w:val="22"/>
                <w:u w:val="none"/>
              </w:rPr>
            </w:pPr>
          </w:p>
        </w:tc>
        <w:tc>
          <w:tcPr>
            <w:tcW w:w="75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CF022">
            <w:pPr>
              <w:jc w:val="right"/>
              <w:rPr>
                <w:rFonts w:hint="eastAsia" w:ascii="宋体" w:hAnsi="宋体" w:eastAsia="宋体" w:cs="宋体"/>
                <w:b/>
                <w:bCs/>
                <w:i w:val="0"/>
                <w:iCs w:val="0"/>
                <w:color w:val="000000"/>
                <w:sz w:val="22"/>
                <w:szCs w:val="22"/>
                <w:u w:val="none"/>
              </w:rPr>
            </w:pPr>
          </w:p>
        </w:tc>
        <w:tc>
          <w:tcPr>
            <w:tcW w:w="1756"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B3EFA">
            <w:pPr>
              <w:jc w:val="right"/>
              <w:rPr>
                <w:rFonts w:hint="eastAsia" w:ascii="宋体" w:hAnsi="宋体" w:eastAsia="宋体" w:cs="宋体"/>
                <w:b/>
                <w:bCs/>
                <w:i w:val="0"/>
                <w:iCs w:val="0"/>
                <w:color w:val="000000"/>
                <w:sz w:val="22"/>
                <w:szCs w:val="22"/>
                <w:u w:val="none"/>
              </w:rPr>
            </w:pPr>
          </w:p>
        </w:tc>
      </w:tr>
      <w:tr w14:paraId="4F85E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540" w:hRule="atLeast"/>
          <w:jc w:val="center"/>
        </w:trPr>
        <w:tc>
          <w:tcPr>
            <w:tcW w:w="1588" w:type="dxa"/>
            <w:gridSpan w:val="5"/>
            <w:tcBorders>
              <w:top w:val="single" w:color="000000" w:sz="4" w:space="0"/>
              <w:left w:val="single" w:color="000000" w:sz="4" w:space="0"/>
              <w:bottom w:val="single" w:color="auto" w:sz="4" w:space="0"/>
              <w:right w:val="single" w:color="000000" w:sz="4" w:space="0"/>
            </w:tcBorders>
            <w:shd w:val="clear" w:color="auto" w:fill="auto"/>
            <w:noWrap/>
            <w:vAlign w:val="center"/>
          </w:tcPr>
          <w:p w14:paraId="4A5B900D">
            <w:pPr>
              <w:jc w:val="center"/>
              <w:rPr>
                <w:rFonts w:hint="eastAsia" w:ascii="宋体" w:hAnsi="宋体" w:eastAsia="宋体" w:cs="宋体"/>
                <w:b/>
                <w:bCs/>
                <w:i w:val="0"/>
                <w:iCs w:val="0"/>
                <w:color w:val="000000"/>
                <w:sz w:val="22"/>
                <w:szCs w:val="22"/>
                <w:u w:val="none"/>
              </w:rPr>
            </w:pPr>
          </w:p>
        </w:tc>
        <w:tc>
          <w:tcPr>
            <w:tcW w:w="1919" w:type="dxa"/>
            <w:gridSpan w:val="5"/>
            <w:tcBorders>
              <w:top w:val="single" w:color="000000" w:sz="4" w:space="0"/>
              <w:left w:val="single" w:color="000000" w:sz="4" w:space="0"/>
              <w:bottom w:val="single" w:color="auto" w:sz="4" w:space="0"/>
              <w:right w:val="single" w:color="000000" w:sz="4" w:space="0"/>
            </w:tcBorders>
            <w:shd w:val="clear" w:color="auto" w:fill="auto"/>
            <w:noWrap/>
            <w:vAlign w:val="center"/>
          </w:tcPr>
          <w:p w14:paraId="4768B712">
            <w:pPr>
              <w:jc w:val="center"/>
              <w:rPr>
                <w:rFonts w:hint="eastAsia" w:ascii="宋体" w:hAnsi="宋体" w:eastAsia="宋体" w:cs="宋体"/>
                <w:b/>
                <w:bCs/>
                <w:i w:val="0"/>
                <w:iCs w:val="0"/>
                <w:color w:val="000000"/>
                <w:sz w:val="22"/>
                <w:szCs w:val="22"/>
                <w:u w:val="none"/>
              </w:rPr>
            </w:pPr>
          </w:p>
        </w:tc>
        <w:tc>
          <w:tcPr>
            <w:tcW w:w="976" w:type="dxa"/>
            <w:gridSpan w:val="4"/>
            <w:tcBorders>
              <w:top w:val="single" w:color="000000" w:sz="4" w:space="0"/>
              <w:left w:val="single" w:color="000000" w:sz="4" w:space="0"/>
              <w:bottom w:val="single" w:color="auto" w:sz="4" w:space="0"/>
              <w:right w:val="single" w:color="000000" w:sz="4" w:space="0"/>
            </w:tcBorders>
            <w:shd w:val="clear" w:color="auto" w:fill="auto"/>
            <w:noWrap/>
            <w:vAlign w:val="center"/>
          </w:tcPr>
          <w:p w14:paraId="1D1D16A6">
            <w:pPr>
              <w:jc w:val="right"/>
              <w:rPr>
                <w:rFonts w:hint="eastAsia" w:ascii="宋体" w:hAnsi="宋体" w:eastAsia="宋体" w:cs="宋体"/>
                <w:b/>
                <w:bCs/>
                <w:i w:val="0"/>
                <w:iCs w:val="0"/>
                <w:color w:val="000000"/>
                <w:sz w:val="22"/>
                <w:szCs w:val="22"/>
                <w:u w:val="none"/>
              </w:rPr>
            </w:pPr>
          </w:p>
        </w:tc>
        <w:tc>
          <w:tcPr>
            <w:tcW w:w="840" w:type="dxa"/>
            <w:gridSpan w:val="3"/>
            <w:tcBorders>
              <w:top w:val="single" w:color="000000" w:sz="4" w:space="0"/>
              <w:left w:val="single" w:color="000000" w:sz="4" w:space="0"/>
              <w:bottom w:val="single" w:color="auto" w:sz="4" w:space="0"/>
              <w:right w:val="single" w:color="000000" w:sz="4" w:space="0"/>
            </w:tcBorders>
            <w:shd w:val="clear" w:color="auto" w:fill="auto"/>
            <w:noWrap/>
            <w:vAlign w:val="center"/>
          </w:tcPr>
          <w:p w14:paraId="3B196BC2">
            <w:pPr>
              <w:jc w:val="right"/>
              <w:rPr>
                <w:rFonts w:hint="eastAsia" w:ascii="宋体" w:hAnsi="宋体" w:eastAsia="宋体" w:cs="宋体"/>
                <w:b/>
                <w:bCs/>
                <w:i w:val="0"/>
                <w:iCs w:val="0"/>
                <w:color w:val="000000"/>
                <w:sz w:val="22"/>
                <w:szCs w:val="22"/>
                <w:u w:val="none"/>
              </w:rPr>
            </w:pPr>
          </w:p>
        </w:tc>
        <w:tc>
          <w:tcPr>
            <w:tcW w:w="683"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5B120907">
            <w:pPr>
              <w:jc w:val="right"/>
              <w:rPr>
                <w:rFonts w:hint="eastAsia" w:ascii="宋体" w:hAnsi="宋体" w:eastAsia="宋体" w:cs="宋体"/>
                <w:b/>
                <w:bCs/>
                <w:i w:val="0"/>
                <w:iCs w:val="0"/>
                <w:color w:val="000000"/>
                <w:sz w:val="22"/>
                <w:szCs w:val="22"/>
                <w:u w:val="none"/>
              </w:rPr>
            </w:pPr>
          </w:p>
        </w:tc>
        <w:tc>
          <w:tcPr>
            <w:tcW w:w="1195" w:type="dxa"/>
            <w:gridSpan w:val="3"/>
            <w:tcBorders>
              <w:top w:val="single" w:color="000000" w:sz="4" w:space="0"/>
              <w:left w:val="single" w:color="000000" w:sz="4" w:space="0"/>
              <w:bottom w:val="single" w:color="auto" w:sz="4" w:space="0"/>
              <w:right w:val="single" w:color="000000" w:sz="4" w:space="0"/>
            </w:tcBorders>
            <w:shd w:val="clear" w:color="auto" w:fill="auto"/>
            <w:noWrap/>
            <w:vAlign w:val="center"/>
          </w:tcPr>
          <w:p w14:paraId="4726F967">
            <w:pPr>
              <w:jc w:val="right"/>
              <w:rPr>
                <w:rFonts w:hint="eastAsia" w:ascii="宋体" w:hAnsi="宋体" w:eastAsia="宋体" w:cs="宋体"/>
                <w:b/>
                <w:bCs/>
                <w:i w:val="0"/>
                <w:iCs w:val="0"/>
                <w:color w:val="000000"/>
                <w:sz w:val="22"/>
                <w:szCs w:val="22"/>
                <w:u w:val="none"/>
              </w:rPr>
            </w:pPr>
          </w:p>
        </w:tc>
        <w:tc>
          <w:tcPr>
            <w:tcW w:w="882" w:type="dxa"/>
            <w:gridSpan w:val="4"/>
            <w:tcBorders>
              <w:top w:val="single" w:color="000000" w:sz="4" w:space="0"/>
              <w:left w:val="single" w:color="000000" w:sz="4" w:space="0"/>
              <w:bottom w:val="single" w:color="auto" w:sz="4" w:space="0"/>
              <w:right w:val="single" w:color="000000" w:sz="4" w:space="0"/>
            </w:tcBorders>
            <w:shd w:val="clear" w:color="auto" w:fill="auto"/>
            <w:noWrap/>
            <w:vAlign w:val="center"/>
          </w:tcPr>
          <w:p w14:paraId="1E75E651">
            <w:pPr>
              <w:jc w:val="right"/>
              <w:rPr>
                <w:rFonts w:hint="eastAsia" w:ascii="宋体" w:hAnsi="宋体" w:eastAsia="宋体" w:cs="宋体"/>
                <w:b/>
                <w:bCs/>
                <w:i w:val="0"/>
                <w:iCs w:val="0"/>
                <w:color w:val="000000"/>
                <w:sz w:val="22"/>
                <w:szCs w:val="22"/>
                <w:u w:val="none"/>
              </w:rPr>
            </w:pPr>
          </w:p>
        </w:tc>
        <w:tc>
          <w:tcPr>
            <w:tcW w:w="809" w:type="dxa"/>
            <w:gridSpan w:val="4"/>
            <w:tcBorders>
              <w:top w:val="single" w:color="000000" w:sz="4" w:space="0"/>
              <w:left w:val="single" w:color="000000" w:sz="4" w:space="0"/>
              <w:bottom w:val="single" w:color="auto" w:sz="4" w:space="0"/>
              <w:right w:val="single" w:color="000000" w:sz="4" w:space="0"/>
            </w:tcBorders>
            <w:shd w:val="clear" w:color="auto" w:fill="auto"/>
            <w:noWrap/>
            <w:vAlign w:val="center"/>
          </w:tcPr>
          <w:p w14:paraId="0AFFBC9F">
            <w:pPr>
              <w:jc w:val="right"/>
              <w:rPr>
                <w:rFonts w:hint="eastAsia" w:ascii="宋体" w:hAnsi="宋体" w:eastAsia="宋体" w:cs="宋体"/>
                <w:b/>
                <w:bCs/>
                <w:i w:val="0"/>
                <w:iCs w:val="0"/>
                <w:color w:val="000000"/>
                <w:sz w:val="22"/>
                <w:szCs w:val="22"/>
                <w:u w:val="none"/>
              </w:rPr>
            </w:pPr>
          </w:p>
        </w:tc>
        <w:tc>
          <w:tcPr>
            <w:tcW w:w="912" w:type="dxa"/>
            <w:gridSpan w:val="7"/>
            <w:tcBorders>
              <w:top w:val="single" w:color="000000" w:sz="4" w:space="0"/>
              <w:left w:val="single" w:color="000000" w:sz="4" w:space="0"/>
              <w:bottom w:val="single" w:color="auto" w:sz="4" w:space="0"/>
              <w:right w:val="single" w:color="000000" w:sz="4" w:space="0"/>
            </w:tcBorders>
            <w:shd w:val="clear" w:color="auto" w:fill="auto"/>
            <w:noWrap/>
            <w:vAlign w:val="center"/>
          </w:tcPr>
          <w:p w14:paraId="643D655D">
            <w:pPr>
              <w:jc w:val="right"/>
              <w:rPr>
                <w:rFonts w:hint="eastAsia" w:ascii="宋体" w:hAnsi="宋体" w:eastAsia="宋体" w:cs="宋体"/>
                <w:b/>
                <w:bCs/>
                <w:i w:val="0"/>
                <w:iCs w:val="0"/>
                <w:color w:val="000000"/>
                <w:sz w:val="22"/>
                <w:szCs w:val="22"/>
                <w:u w:val="none"/>
              </w:rPr>
            </w:pPr>
          </w:p>
        </w:tc>
        <w:tc>
          <w:tcPr>
            <w:tcW w:w="852" w:type="dxa"/>
            <w:gridSpan w:val="5"/>
            <w:tcBorders>
              <w:top w:val="single" w:color="000000" w:sz="4" w:space="0"/>
              <w:left w:val="single" w:color="000000" w:sz="4" w:space="0"/>
              <w:bottom w:val="single" w:color="auto" w:sz="4" w:space="0"/>
              <w:right w:val="single" w:color="000000" w:sz="4" w:space="0"/>
            </w:tcBorders>
            <w:shd w:val="clear" w:color="auto" w:fill="auto"/>
            <w:noWrap/>
            <w:vAlign w:val="center"/>
          </w:tcPr>
          <w:p w14:paraId="0AFEA725">
            <w:pPr>
              <w:jc w:val="right"/>
              <w:rPr>
                <w:rFonts w:hint="eastAsia" w:ascii="宋体" w:hAnsi="宋体" w:eastAsia="宋体" w:cs="宋体"/>
                <w:b/>
                <w:bCs/>
                <w:i w:val="0"/>
                <w:iCs w:val="0"/>
                <w:color w:val="000000"/>
                <w:sz w:val="22"/>
                <w:szCs w:val="22"/>
                <w:u w:val="none"/>
              </w:rPr>
            </w:pPr>
          </w:p>
        </w:tc>
        <w:tc>
          <w:tcPr>
            <w:tcW w:w="735" w:type="dxa"/>
            <w:gridSpan w:val="5"/>
            <w:tcBorders>
              <w:top w:val="single" w:color="000000" w:sz="4" w:space="0"/>
              <w:left w:val="single" w:color="000000" w:sz="4" w:space="0"/>
              <w:bottom w:val="single" w:color="auto" w:sz="4" w:space="0"/>
              <w:right w:val="single" w:color="000000" w:sz="4" w:space="0"/>
            </w:tcBorders>
            <w:shd w:val="clear" w:color="auto" w:fill="auto"/>
            <w:noWrap/>
            <w:vAlign w:val="center"/>
          </w:tcPr>
          <w:p w14:paraId="3BEDF81B">
            <w:pPr>
              <w:jc w:val="right"/>
              <w:rPr>
                <w:rFonts w:hint="eastAsia" w:ascii="宋体" w:hAnsi="宋体" w:eastAsia="宋体" w:cs="宋体"/>
                <w:b/>
                <w:bCs/>
                <w:i w:val="0"/>
                <w:iCs w:val="0"/>
                <w:color w:val="000000"/>
                <w:sz w:val="22"/>
                <w:szCs w:val="22"/>
                <w:u w:val="none"/>
              </w:rPr>
            </w:pPr>
          </w:p>
        </w:tc>
        <w:tc>
          <w:tcPr>
            <w:tcW w:w="756" w:type="dxa"/>
            <w:gridSpan w:val="6"/>
            <w:tcBorders>
              <w:top w:val="single" w:color="000000" w:sz="4" w:space="0"/>
              <w:left w:val="single" w:color="000000" w:sz="4" w:space="0"/>
              <w:bottom w:val="single" w:color="auto" w:sz="4" w:space="0"/>
              <w:right w:val="single" w:color="000000" w:sz="4" w:space="0"/>
            </w:tcBorders>
            <w:shd w:val="clear" w:color="auto" w:fill="auto"/>
            <w:noWrap/>
            <w:vAlign w:val="center"/>
          </w:tcPr>
          <w:p w14:paraId="19B90B5D">
            <w:pPr>
              <w:jc w:val="right"/>
              <w:rPr>
                <w:rFonts w:hint="eastAsia" w:ascii="宋体" w:hAnsi="宋体" w:eastAsia="宋体" w:cs="宋体"/>
                <w:b/>
                <w:bCs/>
                <w:i w:val="0"/>
                <w:iCs w:val="0"/>
                <w:color w:val="000000"/>
                <w:sz w:val="22"/>
                <w:szCs w:val="22"/>
                <w:u w:val="none"/>
              </w:rPr>
            </w:pPr>
          </w:p>
        </w:tc>
        <w:tc>
          <w:tcPr>
            <w:tcW w:w="1756" w:type="dxa"/>
            <w:gridSpan w:val="7"/>
            <w:tcBorders>
              <w:top w:val="single" w:color="000000" w:sz="4" w:space="0"/>
              <w:left w:val="single" w:color="000000" w:sz="4" w:space="0"/>
              <w:bottom w:val="single" w:color="auto" w:sz="4" w:space="0"/>
              <w:right w:val="single" w:color="000000" w:sz="4" w:space="0"/>
            </w:tcBorders>
            <w:shd w:val="clear" w:color="auto" w:fill="auto"/>
            <w:noWrap/>
            <w:vAlign w:val="center"/>
          </w:tcPr>
          <w:p w14:paraId="6C512F87">
            <w:pPr>
              <w:jc w:val="right"/>
              <w:rPr>
                <w:rFonts w:hint="eastAsia" w:ascii="宋体" w:hAnsi="宋体" w:eastAsia="宋体" w:cs="宋体"/>
                <w:b/>
                <w:bCs/>
                <w:i w:val="0"/>
                <w:iCs w:val="0"/>
                <w:color w:val="000000"/>
                <w:sz w:val="22"/>
                <w:szCs w:val="22"/>
                <w:u w:val="none"/>
              </w:rPr>
            </w:pPr>
          </w:p>
        </w:tc>
      </w:tr>
      <w:tr w14:paraId="460FE8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540" w:hRule="atLeast"/>
          <w:jc w:val="center"/>
        </w:trPr>
        <w:tc>
          <w:tcPr>
            <w:tcW w:w="1588"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736D4ED6">
            <w:pPr>
              <w:jc w:val="center"/>
              <w:rPr>
                <w:rFonts w:hint="eastAsia" w:ascii="宋体" w:hAnsi="宋体" w:eastAsia="宋体" w:cs="宋体"/>
                <w:b/>
                <w:bCs/>
                <w:i w:val="0"/>
                <w:iCs w:val="0"/>
                <w:color w:val="000000"/>
                <w:sz w:val="22"/>
                <w:szCs w:val="22"/>
                <w:u w:val="none"/>
              </w:rPr>
            </w:pPr>
          </w:p>
        </w:tc>
        <w:tc>
          <w:tcPr>
            <w:tcW w:w="1919"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001582F4">
            <w:pPr>
              <w:jc w:val="center"/>
              <w:rPr>
                <w:rFonts w:hint="eastAsia" w:ascii="宋体" w:hAnsi="宋体" w:eastAsia="宋体" w:cs="宋体"/>
                <w:b/>
                <w:bCs/>
                <w:i w:val="0"/>
                <w:iCs w:val="0"/>
                <w:color w:val="000000"/>
                <w:sz w:val="22"/>
                <w:szCs w:val="22"/>
                <w:u w:val="none"/>
              </w:rPr>
            </w:pPr>
          </w:p>
        </w:tc>
        <w:tc>
          <w:tcPr>
            <w:tcW w:w="976"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19167EA0">
            <w:pPr>
              <w:jc w:val="right"/>
              <w:rPr>
                <w:rFonts w:hint="eastAsia" w:ascii="宋体" w:hAnsi="宋体" w:eastAsia="宋体" w:cs="宋体"/>
                <w:b/>
                <w:bCs/>
                <w:i w:val="0"/>
                <w:iCs w:val="0"/>
                <w:color w:val="000000"/>
                <w:sz w:val="22"/>
                <w:szCs w:val="22"/>
                <w:u w:val="none"/>
              </w:rPr>
            </w:pPr>
          </w:p>
        </w:tc>
        <w:tc>
          <w:tcPr>
            <w:tcW w:w="840"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06AC37F4">
            <w:pPr>
              <w:jc w:val="right"/>
              <w:rPr>
                <w:rFonts w:hint="eastAsia" w:ascii="宋体" w:hAnsi="宋体" w:eastAsia="宋体" w:cs="宋体"/>
                <w:b/>
                <w:bCs/>
                <w:i w:val="0"/>
                <w:iCs w:val="0"/>
                <w:color w:val="000000"/>
                <w:sz w:val="22"/>
                <w:szCs w:val="22"/>
                <w:u w:val="none"/>
              </w:rPr>
            </w:pPr>
          </w:p>
        </w:tc>
        <w:tc>
          <w:tcPr>
            <w:tcW w:w="68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61747B">
            <w:pPr>
              <w:jc w:val="right"/>
              <w:rPr>
                <w:rFonts w:hint="eastAsia" w:ascii="宋体" w:hAnsi="宋体" w:eastAsia="宋体" w:cs="宋体"/>
                <w:b/>
                <w:bCs/>
                <w:i w:val="0"/>
                <w:iCs w:val="0"/>
                <w:color w:val="000000"/>
                <w:sz w:val="22"/>
                <w:szCs w:val="22"/>
                <w:u w:val="none"/>
              </w:rPr>
            </w:pPr>
          </w:p>
        </w:tc>
        <w:tc>
          <w:tcPr>
            <w:tcW w:w="119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2ED93AFF">
            <w:pPr>
              <w:jc w:val="right"/>
              <w:rPr>
                <w:rFonts w:hint="eastAsia" w:ascii="宋体" w:hAnsi="宋体" w:eastAsia="宋体" w:cs="宋体"/>
                <w:b/>
                <w:bCs/>
                <w:i w:val="0"/>
                <w:iCs w:val="0"/>
                <w:color w:val="000000"/>
                <w:sz w:val="22"/>
                <w:szCs w:val="22"/>
                <w:u w:val="none"/>
              </w:rPr>
            </w:pPr>
          </w:p>
        </w:tc>
        <w:tc>
          <w:tcPr>
            <w:tcW w:w="882"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441B7C82">
            <w:pPr>
              <w:jc w:val="right"/>
              <w:rPr>
                <w:rFonts w:hint="eastAsia" w:ascii="宋体" w:hAnsi="宋体" w:eastAsia="宋体" w:cs="宋体"/>
                <w:b/>
                <w:bCs/>
                <w:i w:val="0"/>
                <w:iCs w:val="0"/>
                <w:color w:val="000000"/>
                <w:sz w:val="22"/>
                <w:szCs w:val="22"/>
                <w:u w:val="none"/>
              </w:rPr>
            </w:pPr>
          </w:p>
        </w:tc>
        <w:tc>
          <w:tcPr>
            <w:tcW w:w="809"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0A7494FA">
            <w:pPr>
              <w:jc w:val="right"/>
              <w:rPr>
                <w:rFonts w:hint="eastAsia" w:ascii="宋体" w:hAnsi="宋体" w:eastAsia="宋体" w:cs="宋体"/>
                <w:b/>
                <w:bCs/>
                <w:i w:val="0"/>
                <w:iCs w:val="0"/>
                <w:color w:val="000000"/>
                <w:sz w:val="22"/>
                <w:szCs w:val="22"/>
                <w:u w:val="none"/>
              </w:rPr>
            </w:pPr>
          </w:p>
        </w:tc>
        <w:tc>
          <w:tcPr>
            <w:tcW w:w="912"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5592908E">
            <w:pPr>
              <w:jc w:val="right"/>
              <w:rPr>
                <w:rFonts w:hint="eastAsia" w:ascii="宋体" w:hAnsi="宋体" w:eastAsia="宋体" w:cs="宋体"/>
                <w:b/>
                <w:bCs/>
                <w:i w:val="0"/>
                <w:iCs w:val="0"/>
                <w:color w:val="000000"/>
                <w:sz w:val="22"/>
                <w:szCs w:val="22"/>
                <w:u w:val="none"/>
              </w:rPr>
            </w:pPr>
          </w:p>
        </w:tc>
        <w:tc>
          <w:tcPr>
            <w:tcW w:w="852"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3178F1B6">
            <w:pPr>
              <w:jc w:val="right"/>
              <w:rPr>
                <w:rFonts w:hint="eastAsia" w:ascii="宋体" w:hAnsi="宋体" w:eastAsia="宋体" w:cs="宋体"/>
                <w:b/>
                <w:bCs/>
                <w:i w:val="0"/>
                <w:iCs w:val="0"/>
                <w:color w:val="000000"/>
                <w:sz w:val="22"/>
                <w:szCs w:val="22"/>
                <w:u w:val="none"/>
              </w:rPr>
            </w:pPr>
          </w:p>
        </w:tc>
        <w:tc>
          <w:tcPr>
            <w:tcW w:w="735"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1E2CCE8D">
            <w:pPr>
              <w:jc w:val="right"/>
              <w:rPr>
                <w:rFonts w:hint="eastAsia" w:ascii="宋体" w:hAnsi="宋体" w:eastAsia="宋体" w:cs="宋体"/>
                <w:b/>
                <w:bCs/>
                <w:i w:val="0"/>
                <w:iCs w:val="0"/>
                <w:color w:val="000000"/>
                <w:sz w:val="22"/>
                <w:szCs w:val="22"/>
                <w:u w:val="none"/>
              </w:rPr>
            </w:pPr>
          </w:p>
        </w:tc>
        <w:tc>
          <w:tcPr>
            <w:tcW w:w="75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41C12905">
            <w:pPr>
              <w:jc w:val="right"/>
              <w:rPr>
                <w:rFonts w:hint="eastAsia" w:ascii="宋体" w:hAnsi="宋体" w:eastAsia="宋体" w:cs="宋体"/>
                <w:b/>
                <w:bCs/>
                <w:i w:val="0"/>
                <w:iCs w:val="0"/>
                <w:color w:val="000000"/>
                <w:sz w:val="22"/>
                <w:szCs w:val="22"/>
                <w:u w:val="none"/>
              </w:rPr>
            </w:pPr>
          </w:p>
        </w:tc>
        <w:tc>
          <w:tcPr>
            <w:tcW w:w="1756"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6202DD14">
            <w:pPr>
              <w:jc w:val="right"/>
              <w:rPr>
                <w:rFonts w:hint="eastAsia" w:ascii="宋体" w:hAnsi="宋体" w:eastAsia="宋体" w:cs="宋体"/>
                <w:b/>
                <w:bCs/>
                <w:i w:val="0"/>
                <w:iCs w:val="0"/>
                <w:color w:val="000000"/>
                <w:sz w:val="22"/>
                <w:szCs w:val="22"/>
                <w:u w:val="none"/>
              </w:rPr>
            </w:pPr>
          </w:p>
        </w:tc>
      </w:tr>
      <w:tr w14:paraId="66BAD5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540" w:hRule="atLeast"/>
          <w:jc w:val="center"/>
        </w:trPr>
        <w:tc>
          <w:tcPr>
            <w:tcW w:w="1588"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3AB9115C">
            <w:pPr>
              <w:jc w:val="center"/>
              <w:rPr>
                <w:rFonts w:hint="eastAsia" w:ascii="宋体" w:hAnsi="宋体" w:eastAsia="宋体" w:cs="宋体"/>
                <w:b/>
                <w:bCs/>
                <w:i w:val="0"/>
                <w:iCs w:val="0"/>
                <w:color w:val="000000"/>
                <w:sz w:val="22"/>
                <w:szCs w:val="22"/>
                <w:u w:val="none"/>
              </w:rPr>
            </w:pPr>
          </w:p>
        </w:tc>
        <w:tc>
          <w:tcPr>
            <w:tcW w:w="1919"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2096EB8B">
            <w:pPr>
              <w:jc w:val="center"/>
              <w:rPr>
                <w:rFonts w:hint="eastAsia" w:ascii="宋体" w:hAnsi="宋体" w:eastAsia="宋体" w:cs="宋体"/>
                <w:b/>
                <w:bCs/>
                <w:i w:val="0"/>
                <w:iCs w:val="0"/>
                <w:color w:val="000000"/>
                <w:sz w:val="22"/>
                <w:szCs w:val="22"/>
                <w:u w:val="none"/>
              </w:rPr>
            </w:pPr>
          </w:p>
        </w:tc>
        <w:tc>
          <w:tcPr>
            <w:tcW w:w="976"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1DF1900E">
            <w:pPr>
              <w:jc w:val="right"/>
              <w:rPr>
                <w:rFonts w:hint="eastAsia" w:ascii="宋体" w:hAnsi="宋体" w:eastAsia="宋体" w:cs="宋体"/>
                <w:b/>
                <w:bCs/>
                <w:i w:val="0"/>
                <w:iCs w:val="0"/>
                <w:color w:val="000000"/>
                <w:sz w:val="22"/>
                <w:szCs w:val="22"/>
                <w:u w:val="none"/>
              </w:rPr>
            </w:pPr>
          </w:p>
        </w:tc>
        <w:tc>
          <w:tcPr>
            <w:tcW w:w="840"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107D82A3">
            <w:pPr>
              <w:jc w:val="right"/>
              <w:rPr>
                <w:rFonts w:hint="eastAsia" w:ascii="宋体" w:hAnsi="宋体" w:eastAsia="宋体" w:cs="宋体"/>
                <w:b/>
                <w:bCs/>
                <w:i w:val="0"/>
                <w:iCs w:val="0"/>
                <w:color w:val="000000"/>
                <w:sz w:val="22"/>
                <w:szCs w:val="22"/>
                <w:u w:val="none"/>
              </w:rPr>
            </w:pPr>
          </w:p>
        </w:tc>
        <w:tc>
          <w:tcPr>
            <w:tcW w:w="68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38844C8">
            <w:pPr>
              <w:jc w:val="right"/>
              <w:rPr>
                <w:rFonts w:hint="eastAsia" w:ascii="宋体" w:hAnsi="宋体" w:eastAsia="宋体" w:cs="宋体"/>
                <w:b/>
                <w:bCs/>
                <w:i w:val="0"/>
                <w:iCs w:val="0"/>
                <w:color w:val="000000"/>
                <w:sz w:val="22"/>
                <w:szCs w:val="22"/>
                <w:u w:val="none"/>
              </w:rPr>
            </w:pPr>
          </w:p>
        </w:tc>
        <w:tc>
          <w:tcPr>
            <w:tcW w:w="119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4DECB51C">
            <w:pPr>
              <w:jc w:val="right"/>
              <w:rPr>
                <w:rFonts w:hint="eastAsia" w:ascii="宋体" w:hAnsi="宋体" w:eastAsia="宋体" w:cs="宋体"/>
                <w:b/>
                <w:bCs/>
                <w:i w:val="0"/>
                <w:iCs w:val="0"/>
                <w:color w:val="000000"/>
                <w:sz w:val="22"/>
                <w:szCs w:val="22"/>
                <w:u w:val="none"/>
              </w:rPr>
            </w:pPr>
          </w:p>
        </w:tc>
        <w:tc>
          <w:tcPr>
            <w:tcW w:w="882"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523F62D5">
            <w:pPr>
              <w:jc w:val="right"/>
              <w:rPr>
                <w:rFonts w:hint="eastAsia" w:ascii="宋体" w:hAnsi="宋体" w:eastAsia="宋体" w:cs="宋体"/>
                <w:b/>
                <w:bCs/>
                <w:i w:val="0"/>
                <w:iCs w:val="0"/>
                <w:color w:val="000000"/>
                <w:sz w:val="22"/>
                <w:szCs w:val="22"/>
                <w:u w:val="none"/>
              </w:rPr>
            </w:pPr>
          </w:p>
        </w:tc>
        <w:tc>
          <w:tcPr>
            <w:tcW w:w="809"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0709F3B4">
            <w:pPr>
              <w:jc w:val="right"/>
              <w:rPr>
                <w:rFonts w:hint="eastAsia" w:ascii="宋体" w:hAnsi="宋体" w:eastAsia="宋体" w:cs="宋体"/>
                <w:b/>
                <w:bCs/>
                <w:i w:val="0"/>
                <w:iCs w:val="0"/>
                <w:color w:val="000000"/>
                <w:sz w:val="22"/>
                <w:szCs w:val="22"/>
                <w:u w:val="none"/>
              </w:rPr>
            </w:pPr>
          </w:p>
        </w:tc>
        <w:tc>
          <w:tcPr>
            <w:tcW w:w="912"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5E0180A6">
            <w:pPr>
              <w:jc w:val="right"/>
              <w:rPr>
                <w:rFonts w:hint="eastAsia" w:ascii="宋体" w:hAnsi="宋体" w:eastAsia="宋体" w:cs="宋体"/>
                <w:b/>
                <w:bCs/>
                <w:i w:val="0"/>
                <w:iCs w:val="0"/>
                <w:color w:val="000000"/>
                <w:sz w:val="22"/>
                <w:szCs w:val="22"/>
                <w:u w:val="none"/>
              </w:rPr>
            </w:pPr>
          </w:p>
        </w:tc>
        <w:tc>
          <w:tcPr>
            <w:tcW w:w="852"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21375FF6">
            <w:pPr>
              <w:jc w:val="right"/>
              <w:rPr>
                <w:rFonts w:hint="eastAsia" w:ascii="宋体" w:hAnsi="宋体" w:eastAsia="宋体" w:cs="宋体"/>
                <w:b/>
                <w:bCs/>
                <w:i w:val="0"/>
                <w:iCs w:val="0"/>
                <w:color w:val="000000"/>
                <w:sz w:val="22"/>
                <w:szCs w:val="22"/>
                <w:u w:val="none"/>
              </w:rPr>
            </w:pPr>
          </w:p>
        </w:tc>
        <w:tc>
          <w:tcPr>
            <w:tcW w:w="735"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7313764B">
            <w:pPr>
              <w:jc w:val="right"/>
              <w:rPr>
                <w:rFonts w:hint="eastAsia" w:ascii="宋体" w:hAnsi="宋体" w:eastAsia="宋体" w:cs="宋体"/>
                <w:b/>
                <w:bCs/>
                <w:i w:val="0"/>
                <w:iCs w:val="0"/>
                <w:color w:val="000000"/>
                <w:sz w:val="22"/>
                <w:szCs w:val="22"/>
                <w:u w:val="none"/>
              </w:rPr>
            </w:pPr>
          </w:p>
        </w:tc>
        <w:tc>
          <w:tcPr>
            <w:tcW w:w="75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2E563BA7">
            <w:pPr>
              <w:jc w:val="right"/>
              <w:rPr>
                <w:rFonts w:hint="eastAsia" w:ascii="宋体" w:hAnsi="宋体" w:eastAsia="宋体" w:cs="宋体"/>
                <w:b/>
                <w:bCs/>
                <w:i w:val="0"/>
                <w:iCs w:val="0"/>
                <w:color w:val="000000"/>
                <w:sz w:val="22"/>
                <w:szCs w:val="22"/>
                <w:u w:val="none"/>
              </w:rPr>
            </w:pPr>
          </w:p>
        </w:tc>
        <w:tc>
          <w:tcPr>
            <w:tcW w:w="1756"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5EB9343E">
            <w:pPr>
              <w:jc w:val="right"/>
              <w:rPr>
                <w:rFonts w:hint="eastAsia" w:ascii="宋体" w:hAnsi="宋体" w:eastAsia="宋体" w:cs="宋体"/>
                <w:b/>
                <w:bCs/>
                <w:i w:val="0"/>
                <w:iCs w:val="0"/>
                <w:color w:val="000000"/>
                <w:sz w:val="22"/>
                <w:szCs w:val="22"/>
                <w:u w:val="none"/>
              </w:rPr>
            </w:pPr>
          </w:p>
        </w:tc>
      </w:tr>
      <w:tr w14:paraId="7D7DF5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595" w:type="dxa"/>
          <w:trHeight w:val="540" w:hRule="atLeast"/>
          <w:jc w:val="center"/>
        </w:trPr>
        <w:tc>
          <w:tcPr>
            <w:tcW w:w="1588"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02009CD4">
            <w:pPr>
              <w:jc w:val="center"/>
              <w:rPr>
                <w:rFonts w:hint="eastAsia" w:ascii="宋体" w:hAnsi="宋体" w:eastAsia="宋体" w:cs="宋体"/>
                <w:b/>
                <w:bCs/>
                <w:i w:val="0"/>
                <w:iCs w:val="0"/>
                <w:color w:val="000000"/>
                <w:sz w:val="22"/>
                <w:szCs w:val="22"/>
                <w:u w:val="none"/>
              </w:rPr>
            </w:pPr>
          </w:p>
        </w:tc>
        <w:tc>
          <w:tcPr>
            <w:tcW w:w="1919"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662F3A54">
            <w:pPr>
              <w:jc w:val="center"/>
              <w:rPr>
                <w:rFonts w:hint="eastAsia" w:ascii="宋体" w:hAnsi="宋体" w:eastAsia="宋体" w:cs="宋体"/>
                <w:b/>
                <w:bCs/>
                <w:i w:val="0"/>
                <w:iCs w:val="0"/>
                <w:color w:val="000000"/>
                <w:sz w:val="22"/>
                <w:szCs w:val="22"/>
                <w:u w:val="none"/>
              </w:rPr>
            </w:pPr>
          </w:p>
        </w:tc>
        <w:tc>
          <w:tcPr>
            <w:tcW w:w="976"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3A6EB643">
            <w:pPr>
              <w:jc w:val="right"/>
              <w:rPr>
                <w:rFonts w:hint="eastAsia" w:ascii="宋体" w:hAnsi="宋体" w:eastAsia="宋体" w:cs="宋体"/>
                <w:b/>
                <w:bCs/>
                <w:i w:val="0"/>
                <w:iCs w:val="0"/>
                <w:color w:val="000000"/>
                <w:sz w:val="22"/>
                <w:szCs w:val="22"/>
                <w:u w:val="none"/>
              </w:rPr>
            </w:pPr>
          </w:p>
        </w:tc>
        <w:tc>
          <w:tcPr>
            <w:tcW w:w="840"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6ABEEE4F">
            <w:pPr>
              <w:jc w:val="right"/>
              <w:rPr>
                <w:rFonts w:hint="eastAsia" w:ascii="宋体" w:hAnsi="宋体" w:eastAsia="宋体" w:cs="宋体"/>
                <w:b/>
                <w:bCs/>
                <w:i w:val="0"/>
                <w:iCs w:val="0"/>
                <w:color w:val="000000"/>
                <w:sz w:val="22"/>
                <w:szCs w:val="22"/>
                <w:u w:val="none"/>
              </w:rPr>
            </w:pPr>
          </w:p>
        </w:tc>
        <w:tc>
          <w:tcPr>
            <w:tcW w:w="68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C82547">
            <w:pPr>
              <w:jc w:val="right"/>
              <w:rPr>
                <w:rFonts w:hint="eastAsia" w:ascii="宋体" w:hAnsi="宋体" w:eastAsia="宋体" w:cs="宋体"/>
                <w:b/>
                <w:bCs/>
                <w:i w:val="0"/>
                <w:iCs w:val="0"/>
                <w:color w:val="000000"/>
                <w:sz w:val="22"/>
                <w:szCs w:val="22"/>
                <w:u w:val="none"/>
              </w:rPr>
            </w:pPr>
          </w:p>
        </w:tc>
        <w:tc>
          <w:tcPr>
            <w:tcW w:w="119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4501382B">
            <w:pPr>
              <w:jc w:val="right"/>
              <w:rPr>
                <w:rFonts w:hint="eastAsia" w:ascii="宋体" w:hAnsi="宋体" w:eastAsia="宋体" w:cs="宋体"/>
                <w:b/>
                <w:bCs/>
                <w:i w:val="0"/>
                <w:iCs w:val="0"/>
                <w:color w:val="000000"/>
                <w:sz w:val="22"/>
                <w:szCs w:val="22"/>
                <w:u w:val="none"/>
              </w:rPr>
            </w:pPr>
          </w:p>
        </w:tc>
        <w:tc>
          <w:tcPr>
            <w:tcW w:w="882"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376321A4">
            <w:pPr>
              <w:jc w:val="right"/>
              <w:rPr>
                <w:rFonts w:hint="eastAsia" w:ascii="宋体" w:hAnsi="宋体" w:eastAsia="宋体" w:cs="宋体"/>
                <w:b/>
                <w:bCs/>
                <w:i w:val="0"/>
                <w:iCs w:val="0"/>
                <w:color w:val="000000"/>
                <w:sz w:val="22"/>
                <w:szCs w:val="22"/>
                <w:u w:val="none"/>
              </w:rPr>
            </w:pPr>
          </w:p>
        </w:tc>
        <w:tc>
          <w:tcPr>
            <w:tcW w:w="809"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6FE7FA42">
            <w:pPr>
              <w:jc w:val="right"/>
              <w:rPr>
                <w:rFonts w:hint="eastAsia" w:ascii="宋体" w:hAnsi="宋体" w:eastAsia="宋体" w:cs="宋体"/>
                <w:b/>
                <w:bCs/>
                <w:i w:val="0"/>
                <w:iCs w:val="0"/>
                <w:color w:val="000000"/>
                <w:sz w:val="22"/>
                <w:szCs w:val="22"/>
                <w:u w:val="none"/>
              </w:rPr>
            </w:pPr>
          </w:p>
        </w:tc>
        <w:tc>
          <w:tcPr>
            <w:tcW w:w="912"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153B84D0">
            <w:pPr>
              <w:jc w:val="right"/>
              <w:rPr>
                <w:rFonts w:hint="eastAsia" w:ascii="宋体" w:hAnsi="宋体" w:eastAsia="宋体" w:cs="宋体"/>
                <w:b/>
                <w:bCs/>
                <w:i w:val="0"/>
                <w:iCs w:val="0"/>
                <w:color w:val="000000"/>
                <w:sz w:val="22"/>
                <w:szCs w:val="22"/>
                <w:u w:val="none"/>
              </w:rPr>
            </w:pPr>
          </w:p>
        </w:tc>
        <w:tc>
          <w:tcPr>
            <w:tcW w:w="852"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07B34741">
            <w:pPr>
              <w:jc w:val="right"/>
              <w:rPr>
                <w:rFonts w:hint="eastAsia" w:ascii="宋体" w:hAnsi="宋体" w:eastAsia="宋体" w:cs="宋体"/>
                <w:b/>
                <w:bCs/>
                <w:i w:val="0"/>
                <w:iCs w:val="0"/>
                <w:color w:val="000000"/>
                <w:sz w:val="22"/>
                <w:szCs w:val="22"/>
                <w:u w:val="none"/>
              </w:rPr>
            </w:pPr>
          </w:p>
        </w:tc>
        <w:tc>
          <w:tcPr>
            <w:tcW w:w="735"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6A15EEC4">
            <w:pPr>
              <w:jc w:val="right"/>
              <w:rPr>
                <w:rFonts w:hint="eastAsia" w:ascii="宋体" w:hAnsi="宋体" w:eastAsia="宋体" w:cs="宋体"/>
                <w:b/>
                <w:bCs/>
                <w:i w:val="0"/>
                <w:iCs w:val="0"/>
                <w:color w:val="000000"/>
                <w:sz w:val="22"/>
                <w:szCs w:val="22"/>
                <w:u w:val="none"/>
              </w:rPr>
            </w:pPr>
          </w:p>
        </w:tc>
        <w:tc>
          <w:tcPr>
            <w:tcW w:w="75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1DC9EF61">
            <w:pPr>
              <w:jc w:val="right"/>
              <w:rPr>
                <w:rFonts w:hint="eastAsia" w:ascii="宋体" w:hAnsi="宋体" w:eastAsia="宋体" w:cs="宋体"/>
                <w:b/>
                <w:bCs/>
                <w:i w:val="0"/>
                <w:iCs w:val="0"/>
                <w:color w:val="000000"/>
                <w:sz w:val="22"/>
                <w:szCs w:val="22"/>
                <w:u w:val="none"/>
              </w:rPr>
            </w:pPr>
          </w:p>
        </w:tc>
        <w:tc>
          <w:tcPr>
            <w:tcW w:w="1756"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63D263C6">
            <w:pPr>
              <w:jc w:val="right"/>
              <w:rPr>
                <w:rFonts w:hint="eastAsia" w:ascii="宋体" w:hAnsi="宋体" w:eastAsia="宋体" w:cs="宋体"/>
                <w:b/>
                <w:bCs/>
                <w:i w:val="0"/>
                <w:iCs w:val="0"/>
                <w:color w:val="000000"/>
                <w:sz w:val="22"/>
                <w:szCs w:val="22"/>
                <w:u w:val="none"/>
              </w:rPr>
            </w:pPr>
          </w:p>
        </w:tc>
      </w:tr>
      <w:tr w14:paraId="6C652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9"/>
          <w:wAfter w:w="1655" w:type="dxa"/>
          <w:trHeight w:val="500" w:hRule="atLeast"/>
          <w:jc w:val="center"/>
        </w:trPr>
        <w:tc>
          <w:tcPr>
            <w:tcW w:w="2884"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14:paraId="29EAEB34">
            <w:pPr>
              <w:keepNext w:val="0"/>
              <w:keepLines w:val="0"/>
              <w:widowControl/>
              <w:suppressLineNumbers w:val="0"/>
              <w:jc w:val="left"/>
              <w:textAlignment w:val="center"/>
              <w:rPr>
                <w:rFonts w:hint="default" w:ascii="方正黑体简体" w:hAnsi="方正黑体简体" w:eastAsia="方正黑体简体" w:cs="方正黑体简体"/>
                <w:i w:val="0"/>
                <w:iCs w:val="0"/>
                <w:color w:val="000000"/>
                <w:sz w:val="24"/>
                <w:szCs w:val="24"/>
                <w:u w:val="none"/>
                <w:lang w:val="en-US"/>
              </w:rPr>
            </w:pPr>
            <w:r>
              <w:rPr>
                <w:rFonts w:hint="default" w:ascii="方正黑体简体" w:hAnsi="方正黑体简体" w:eastAsia="方正黑体简体" w:cs="方正黑体简体"/>
                <w:i w:val="0"/>
                <w:iCs w:val="0"/>
                <w:color w:val="000000"/>
                <w:kern w:val="0"/>
                <w:sz w:val="24"/>
                <w:szCs w:val="24"/>
                <w:u w:val="none"/>
                <w:lang w:val="en-US" w:eastAsia="zh-CN" w:bidi="ar"/>
              </w:rPr>
              <w:t>附表3</w:t>
            </w:r>
          </w:p>
        </w:tc>
        <w:tc>
          <w:tcPr>
            <w:tcW w:w="1585" w:type="dxa"/>
            <w:gridSpan w:val="5"/>
            <w:tcBorders>
              <w:top w:val="nil"/>
              <w:left w:val="nil"/>
              <w:bottom w:val="nil"/>
              <w:right w:val="nil"/>
            </w:tcBorders>
            <w:shd w:val="clear" w:color="auto" w:fill="auto"/>
            <w:vAlign w:val="center"/>
          </w:tcPr>
          <w:p w14:paraId="421F6D04">
            <w:pPr>
              <w:rPr>
                <w:rFonts w:hint="eastAsia" w:ascii="黑体" w:hAnsi="黑体" w:eastAsia="黑体" w:cs="黑体"/>
                <w:i w:val="0"/>
                <w:iCs w:val="0"/>
                <w:color w:val="000000"/>
                <w:sz w:val="18"/>
                <w:szCs w:val="18"/>
                <w:u w:val="none"/>
              </w:rPr>
            </w:pPr>
          </w:p>
        </w:tc>
        <w:tc>
          <w:tcPr>
            <w:tcW w:w="831" w:type="dxa"/>
            <w:gridSpan w:val="3"/>
            <w:tcBorders>
              <w:top w:val="nil"/>
              <w:left w:val="nil"/>
              <w:bottom w:val="nil"/>
              <w:right w:val="nil"/>
            </w:tcBorders>
            <w:shd w:val="clear" w:color="auto" w:fill="auto"/>
            <w:vAlign w:val="center"/>
          </w:tcPr>
          <w:p w14:paraId="2DD85D66">
            <w:pPr>
              <w:rPr>
                <w:rFonts w:hint="default" w:ascii="黑体" w:hAnsi="黑体" w:eastAsia="黑体" w:cs="黑体"/>
                <w:i w:val="0"/>
                <w:iCs w:val="0"/>
                <w:color w:val="000000"/>
                <w:sz w:val="18"/>
                <w:szCs w:val="18"/>
                <w:u w:val="none"/>
              </w:rPr>
            </w:pPr>
          </w:p>
        </w:tc>
        <w:tc>
          <w:tcPr>
            <w:tcW w:w="1004"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41E30C15">
            <w:pPr>
              <w:rPr>
                <w:rFonts w:hint="eastAsia" w:ascii="宋体" w:hAnsi="宋体" w:eastAsia="宋体" w:cs="宋体"/>
                <w:i w:val="0"/>
                <w:iCs w:val="0"/>
                <w:color w:val="000000"/>
                <w:sz w:val="18"/>
                <w:szCs w:val="18"/>
                <w:u w:val="none"/>
              </w:rPr>
            </w:pPr>
          </w:p>
        </w:tc>
        <w:tc>
          <w:tcPr>
            <w:tcW w:w="3327" w:type="dxa"/>
            <w:gridSpan w:val="15"/>
            <w:tcBorders>
              <w:top w:val="single" w:color="FFFFFF" w:sz="4" w:space="0"/>
              <w:left w:val="single" w:color="FFFFFF" w:sz="4" w:space="0"/>
              <w:bottom w:val="single" w:color="FFFFFF" w:sz="4" w:space="0"/>
              <w:right w:val="single" w:color="FFFFFF" w:sz="4" w:space="0"/>
            </w:tcBorders>
            <w:shd w:val="clear" w:color="auto" w:fill="auto"/>
            <w:vAlign w:val="center"/>
          </w:tcPr>
          <w:p w14:paraId="7E023AFF">
            <w:pPr>
              <w:rPr>
                <w:rFonts w:hint="eastAsia" w:ascii="宋体" w:hAnsi="宋体" w:eastAsia="宋体" w:cs="宋体"/>
                <w:i w:val="0"/>
                <w:iCs w:val="0"/>
                <w:color w:val="000000"/>
                <w:sz w:val="18"/>
                <w:szCs w:val="18"/>
                <w:u w:val="none"/>
              </w:rPr>
            </w:pPr>
          </w:p>
        </w:tc>
        <w:tc>
          <w:tcPr>
            <w:tcW w:w="236"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147B2665">
            <w:pPr>
              <w:rPr>
                <w:rFonts w:hint="eastAsia" w:ascii="宋体" w:hAnsi="宋体" w:eastAsia="宋体" w:cs="宋体"/>
                <w:i w:val="0"/>
                <w:iCs w:val="0"/>
                <w:color w:val="000000"/>
                <w:sz w:val="18"/>
                <w:szCs w:val="18"/>
                <w:u w:val="none"/>
              </w:rPr>
            </w:pPr>
          </w:p>
        </w:tc>
        <w:tc>
          <w:tcPr>
            <w:tcW w:w="1104" w:type="dxa"/>
            <w:gridSpan w:val="7"/>
            <w:tcBorders>
              <w:top w:val="single" w:color="FFFFFF" w:sz="4" w:space="0"/>
              <w:left w:val="single" w:color="FFFFFF" w:sz="4" w:space="0"/>
              <w:bottom w:val="single" w:color="FFFFFF" w:sz="4" w:space="0"/>
              <w:right w:val="single" w:color="FFFFFF" w:sz="4" w:space="0"/>
            </w:tcBorders>
            <w:shd w:val="clear" w:color="auto" w:fill="auto"/>
            <w:vAlign w:val="center"/>
          </w:tcPr>
          <w:p w14:paraId="242F3703">
            <w:pPr>
              <w:rPr>
                <w:rFonts w:hint="eastAsia" w:ascii="宋体" w:hAnsi="宋体" w:eastAsia="宋体" w:cs="宋体"/>
                <w:i w:val="0"/>
                <w:iCs w:val="0"/>
                <w:color w:val="000000"/>
                <w:sz w:val="18"/>
                <w:szCs w:val="18"/>
                <w:u w:val="none"/>
              </w:rPr>
            </w:pPr>
          </w:p>
        </w:tc>
        <w:tc>
          <w:tcPr>
            <w:tcW w:w="1872" w:type="dxa"/>
            <w:gridSpan w:val="11"/>
            <w:tcBorders>
              <w:top w:val="single" w:color="FFFFFF" w:sz="4" w:space="0"/>
              <w:left w:val="single" w:color="FFFFFF" w:sz="4" w:space="0"/>
              <w:bottom w:val="single" w:color="FFFFFF" w:sz="4" w:space="0"/>
              <w:right w:val="single" w:color="FFFFFF" w:sz="4" w:space="0"/>
            </w:tcBorders>
            <w:shd w:val="clear" w:color="auto" w:fill="auto"/>
            <w:vAlign w:val="center"/>
          </w:tcPr>
          <w:p w14:paraId="5B9FEB84">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表1-2</w:t>
            </w:r>
          </w:p>
        </w:tc>
      </w:tr>
      <w:tr w14:paraId="38305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8"/>
          <w:wAfter w:w="3107" w:type="dxa"/>
          <w:trHeight w:val="456" w:hRule="atLeast"/>
          <w:jc w:val="center"/>
        </w:trPr>
        <w:tc>
          <w:tcPr>
            <w:tcW w:w="11391" w:type="dxa"/>
            <w:gridSpan w:val="46"/>
            <w:tcBorders>
              <w:top w:val="single" w:color="FFFFFF" w:sz="4" w:space="0"/>
              <w:left w:val="single" w:color="FFFFFF" w:sz="4" w:space="0"/>
              <w:bottom w:val="single" w:color="FFFFFF" w:sz="4" w:space="0"/>
              <w:right w:val="single" w:color="FFFFFF" w:sz="4" w:space="0"/>
            </w:tcBorders>
            <w:shd w:val="clear" w:color="auto" w:fill="auto"/>
            <w:noWrap/>
            <w:vAlign w:val="center"/>
          </w:tcPr>
          <w:p w14:paraId="64C6F21C">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部门支出总表</w:t>
            </w:r>
          </w:p>
        </w:tc>
      </w:tr>
      <w:tr w14:paraId="0825DE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9"/>
          <w:wAfter w:w="1655" w:type="dxa"/>
          <w:trHeight w:val="391" w:hRule="atLeast"/>
          <w:jc w:val="center"/>
        </w:trPr>
        <w:tc>
          <w:tcPr>
            <w:tcW w:w="5300" w:type="dxa"/>
            <w:gridSpan w:val="16"/>
            <w:tcBorders>
              <w:top w:val="single" w:color="FFFFFF" w:sz="4" w:space="0"/>
              <w:left w:val="single" w:color="FFFFFF" w:sz="4" w:space="0"/>
              <w:bottom w:val="nil"/>
              <w:right w:val="single" w:color="FFFFFF" w:sz="4" w:space="0"/>
            </w:tcBorders>
            <w:shd w:val="clear" w:color="auto" w:fill="auto"/>
            <w:noWrap/>
            <w:vAlign w:val="center"/>
          </w:tcPr>
          <w:p w14:paraId="677CE13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004" w:type="dxa"/>
            <w:gridSpan w:val="3"/>
            <w:tcBorders>
              <w:top w:val="single" w:color="FFFFFF" w:sz="4" w:space="0"/>
              <w:left w:val="single" w:color="FFFFFF" w:sz="4" w:space="0"/>
              <w:bottom w:val="nil"/>
              <w:right w:val="single" w:color="FFFFFF" w:sz="4" w:space="0"/>
            </w:tcBorders>
            <w:shd w:val="clear" w:color="auto" w:fill="auto"/>
            <w:noWrap/>
            <w:vAlign w:val="center"/>
          </w:tcPr>
          <w:p w14:paraId="13730E07">
            <w:pPr>
              <w:rPr>
                <w:rFonts w:hint="eastAsia" w:ascii="宋体" w:hAnsi="宋体" w:eastAsia="宋体" w:cs="宋体"/>
                <w:i w:val="0"/>
                <w:iCs w:val="0"/>
                <w:color w:val="000000"/>
                <w:sz w:val="18"/>
                <w:szCs w:val="18"/>
                <w:u w:val="none"/>
              </w:rPr>
            </w:pPr>
          </w:p>
        </w:tc>
        <w:tc>
          <w:tcPr>
            <w:tcW w:w="3327" w:type="dxa"/>
            <w:gridSpan w:val="15"/>
            <w:tcBorders>
              <w:top w:val="single" w:color="FFFFFF" w:sz="4" w:space="0"/>
              <w:left w:val="single" w:color="FFFFFF" w:sz="4" w:space="0"/>
              <w:bottom w:val="nil"/>
              <w:right w:val="single" w:color="FFFFFF" w:sz="4" w:space="0"/>
            </w:tcBorders>
            <w:shd w:val="clear" w:color="auto" w:fill="auto"/>
            <w:noWrap/>
            <w:vAlign w:val="center"/>
          </w:tcPr>
          <w:p w14:paraId="09EAE2F4">
            <w:pPr>
              <w:rPr>
                <w:rFonts w:hint="eastAsia" w:ascii="宋体" w:hAnsi="宋体" w:eastAsia="宋体" w:cs="宋体"/>
                <w:i w:val="0"/>
                <w:iCs w:val="0"/>
                <w:color w:val="000000"/>
                <w:sz w:val="18"/>
                <w:szCs w:val="18"/>
                <w:u w:val="none"/>
              </w:rPr>
            </w:pPr>
          </w:p>
        </w:tc>
        <w:tc>
          <w:tcPr>
            <w:tcW w:w="236" w:type="dxa"/>
            <w:gridSpan w:val="3"/>
            <w:tcBorders>
              <w:top w:val="single" w:color="FFFFFF" w:sz="4" w:space="0"/>
              <w:left w:val="single" w:color="FFFFFF" w:sz="4" w:space="0"/>
              <w:bottom w:val="nil"/>
              <w:right w:val="single" w:color="FFFFFF" w:sz="4" w:space="0"/>
            </w:tcBorders>
            <w:shd w:val="clear" w:color="auto" w:fill="auto"/>
            <w:vAlign w:val="center"/>
          </w:tcPr>
          <w:p w14:paraId="6B7CD408">
            <w:pPr>
              <w:rPr>
                <w:rFonts w:hint="eastAsia" w:ascii="宋体" w:hAnsi="宋体" w:eastAsia="宋体" w:cs="宋体"/>
                <w:i w:val="0"/>
                <w:iCs w:val="0"/>
                <w:color w:val="000000"/>
                <w:sz w:val="18"/>
                <w:szCs w:val="18"/>
                <w:u w:val="none"/>
              </w:rPr>
            </w:pPr>
          </w:p>
        </w:tc>
        <w:tc>
          <w:tcPr>
            <w:tcW w:w="1104" w:type="dxa"/>
            <w:gridSpan w:val="7"/>
            <w:tcBorders>
              <w:top w:val="single" w:color="FFFFFF" w:sz="4" w:space="0"/>
              <w:left w:val="single" w:color="FFFFFF" w:sz="4" w:space="0"/>
              <w:bottom w:val="nil"/>
              <w:right w:val="single" w:color="FFFFFF" w:sz="4" w:space="0"/>
            </w:tcBorders>
            <w:shd w:val="clear" w:color="auto" w:fill="auto"/>
            <w:vAlign w:val="center"/>
          </w:tcPr>
          <w:p w14:paraId="60574F63">
            <w:pPr>
              <w:rPr>
                <w:rFonts w:hint="eastAsia" w:ascii="宋体" w:hAnsi="宋体" w:eastAsia="宋体" w:cs="宋体"/>
                <w:i w:val="0"/>
                <w:iCs w:val="0"/>
                <w:color w:val="000000"/>
                <w:sz w:val="18"/>
                <w:szCs w:val="18"/>
                <w:u w:val="none"/>
              </w:rPr>
            </w:pPr>
          </w:p>
        </w:tc>
        <w:tc>
          <w:tcPr>
            <w:tcW w:w="1872" w:type="dxa"/>
            <w:gridSpan w:val="11"/>
            <w:tcBorders>
              <w:top w:val="single" w:color="FFFFFF" w:sz="4" w:space="0"/>
              <w:left w:val="single" w:color="FFFFFF" w:sz="4" w:space="0"/>
              <w:bottom w:val="nil"/>
              <w:right w:val="single" w:color="FFFFFF" w:sz="4" w:space="0"/>
            </w:tcBorders>
            <w:shd w:val="clear" w:color="auto" w:fill="auto"/>
            <w:noWrap/>
            <w:vAlign w:val="center"/>
          </w:tcPr>
          <w:p w14:paraId="49F603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1EDB05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488" w:hRule="atLeast"/>
          <w:jc w:val="center"/>
        </w:trPr>
        <w:tc>
          <w:tcPr>
            <w:tcW w:w="8522" w:type="dxa"/>
            <w:gridSpan w:val="28"/>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5503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808" w:type="dxa"/>
            <w:gridSpan w:val="1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1DBB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07" w:type="dxa"/>
            <w:gridSpan w:val="11"/>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2B8E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769" w:type="dxa"/>
            <w:gridSpan w:val="9"/>
            <w:vMerge w:val="restart"/>
            <w:tcBorders>
              <w:top w:val="single" w:color="000000" w:sz="4" w:space="0"/>
              <w:left w:val="single" w:color="000000" w:sz="4" w:space="0"/>
              <w:right w:val="single" w:color="000000" w:sz="4" w:space="0"/>
            </w:tcBorders>
            <w:shd w:val="clear" w:color="auto" w:fill="auto"/>
            <w:vAlign w:val="center"/>
          </w:tcPr>
          <w:p w14:paraId="2FA4F35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14:paraId="50412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488" w:hRule="atLeast"/>
          <w:jc w:val="center"/>
        </w:trPr>
        <w:tc>
          <w:tcPr>
            <w:tcW w:w="2884"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87C6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572" w:type="dxa"/>
            <w:gridSpan w:val="4"/>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E45F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066" w:type="dxa"/>
            <w:gridSpan w:val="16"/>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6152E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808" w:type="dxa"/>
            <w:gridSpan w:val="1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34E16">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807" w:type="dxa"/>
            <w:gridSpan w:val="11"/>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8631F">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769" w:type="dxa"/>
            <w:gridSpan w:val="9"/>
            <w:vMerge w:val="continue"/>
            <w:tcBorders>
              <w:left w:val="single" w:color="000000" w:sz="4" w:space="0"/>
              <w:right w:val="single" w:color="000000" w:sz="4" w:space="0"/>
            </w:tcBorders>
            <w:shd w:val="clear" w:color="auto" w:fill="auto"/>
            <w:vAlign w:val="center"/>
          </w:tcPr>
          <w:p w14:paraId="48618308">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r>
      <w:tr w14:paraId="6C5C01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488" w:hRule="atLeast"/>
          <w:jc w:val="center"/>
        </w:trPr>
        <w:tc>
          <w:tcPr>
            <w:tcW w:w="7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A3BF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97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6D80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11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9CAA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572"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6E678">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066" w:type="dxa"/>
            <w:gridSpan w:val="16"/>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37C6D1">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808" w:type="dxa"/>
            <w:gridSpan w:val="1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70DE5">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807" w:type="dxa"/>
            <w:gridSpan w:val="11"/>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D1CF0">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769" w:type="dxa"/>
            <w:gridSpan w:val="9"/>
            <w:vMerge w:val="continue"/>
            <w:tcBorders>
              <w:left w:val="single" w:color="000000" w:sz="4" w:space="0"/>
              <w:bottom w:val="single" w:color="000000" w:sz="4" w:space="0"/>
              <w:right w:val="single" w:color="000000" w:sz="4" w:space="0"/>
            </w:tcBorders>
            <w:shd w:val="clear" w:color="auto" w:fill="auto"/>
            <w:vAlign w:val="center"/>
          </w:tcPr>
          <w:p w14:paraId="6577EB1F">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r>
      <w:tr w14:paraId="42E79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540" w:hRule="atLeast"/>
          <w:jc w:val="center"/>
        </w:trPr>
        <w:tc>
          <w:tcPr>
            <w:tcW w:w="7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6F7CB">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97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3B43B">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1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35B88">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57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1BDC8">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066"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247E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808"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F43AF">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222.82</w:t>
            </w:r>
          </w:p>
        </w:tc>
        <w:tc>
          <w:tcPr>
            <w:tcW w:w="1807"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D43F6">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200.00</w:t>
            </w:r>
          </w:p>
        </w:tc>
        <w:tc>
          <w:tcPr>
            <w:tcW w:w="1769"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ADC7F">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22.82</w:t>
            </w:r>
          </w:p>
        </w:tc>
      </w:tr>
      <w:tr w14:paraId="54B7F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540" w:hRule="atLeast"/>
          <w:jc w:val="center"/>
        </w:trPr>
        <w:tc>
          <w:tcPr>
            <w:tcW w:w="7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83C48">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b/>
                <w:bCs/>
                <w:i w:val="0"/>
                <w:iCs w:val="0"/>
                <w:color w:val="000000"/>
                <w:sz w:val="22"/>
                <w:szCs w:val="22"/>
                <w:u w:val="none"/>
              </w:rPr>
            </w:pPr>
          </w:p>
        </w:tc>
        <w:tc>
          <w:tcPr>
            <w:tcW w:w="97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F9988">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b/>
                <w:bCs/>
                <w:i w:val="0"/>
                <w:iCs w:val="0"/>
                <w:color w:val="000000"/>
                <w:sz w:val="22"/>
                <w:szCs w:val="22"/>
                <w:u w:val="none"/>
              </w:rPr>
            </w:pPr>
          </w:p>
        </w:tc>
        <w:tc>
          <w:tcPr>
            <w:tcW w:w="11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8FF64">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b/>
                <w:bCs/>
                <w:i w:val="0"/>
                <w:iCs w:val="0"/>
                <w:color w:val="000000"/>
                <w:sz w:val="22"/>
                <w:szCs w:val="22"/>
                <w:u w:val="none"/>
              </w:rPr>
            </w:pPr>
          </w:p>
        </w:tc>
        <w:tc>
          <w:tcPr>
            <w:tcW w:w="157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4F527">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b/>
                <w:bCs/>
                <w:i w:val="0"/>
                <w:iCs w:val="0"/>
                <w:color w:val="000000"/>
                <w:sz w:val="22"/>
                <w:szCs w:val="22"/>
                <w:u w:val="none"/>
              </w:rPr>
            </w:pPr>
          </w:p>
        </w:tc>
        <w:tc>
          <w:tcPr>
            <w:tcW w:w="4066"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CEC7F">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b/>
                <w:bCs/>
                <w:i w:val="0"/>
                <w:iCs w:val="0"/>
                <w:color w:val="000000"/>
                <w:sz w:val="22"/>
                <w:szCs w:val="22"/>
                <w:u w:val="none"/>
              </w:rPr>
            </w:pPr>
          </w:p>
        </w:tc>
        <w:tc>
          <w:tcPr>
            <w:tcW w:w="1808"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BDC0A">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222.82</w:t>
            </w:r>
          </w:p>
        </w:tc>
        <w:tc>
          <w:tcPr>
            <w:tcW w:w="1807"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EA87B">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1769"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BA657">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22.82</w:t>
            </w:r>
          </w:p>
        </w:tc>
      </w:tr>
      <w:tr w14:paraId="05DC4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540" w:hRule="atLeast"/>
          <w:jc w:val="center"/>
        </w:trPr>
        <w:tc>
          <w:tcPr>
            <w:tcW w:w="7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DCEE9">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b/>
                <w:bCs/>
                <w:i w:val="0"/>
                <w:iCs w:val="0"/>
                <w:color w:val="000000"/>
                <w:sz w:val="22"/>
                <w:szCs w:val="22"/>
                <w:u w:val="none"/>
              </w:rPr>
            </w:pPr>
          </w:p>
        </w:tc>
        <w:tc>
          <w:tcPr>
            <w:tcW w:w="97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8C192">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b/>
                <w:bCs/>
                <w:i w:val="0"/>
                <w:iCs w:val="0"/>
                <w:color w:val="000000"/>
                <w:sz w:val="22"/>
                <w:szCs w:val="22"/>
                <w:u w:val="none"/>
              </w:rPr>
            </w:pPr>
          </w:p>
        </w:tc>
        <w:tc>
          <w:tcPr>
            <w:tcW w:w="11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34C1A">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b/>
                <w:bCs/>
                <w:i w:val="0"/>
                <w:iCs w:val="0"/>
                <w:color w:val="000000"/>
                <w:sz w:val="22"/>
                <w:szCs w:val="22"/>
                <w:u w:val="none"/>
              </w:rPr>
            </w:pPr>
          </w:p>
        </w:tc>
        <w:tc>
          <w:tcPr>
            <w:tcW w:w="157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71177">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b/>
                <w:bCs/>
                <w:i w:val="0"/>
                <w:iCs w:val="0"/>
                <w:color w:val="000000"/>
                <w:sz w:val="22"/>
                <w:szCs w:val="22"/>
                <w:u w:val="none"/>
              </w:rPr>
            </w:pPr>
          </w:p>
        </w:tc>
        <w:tc>
          <w:tcPr>
            <w:tcW w:w="4066"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8257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广元市博物馆</w:t>
            </w:r>
          </w:p>
        </w:tc>
        <w:tc>
          <w:tcPr>
            <w:tcW w:w="1808"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6ED99">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222.82</w:t>
            </w:r>
          </w:p>
        </w:tc>
        <w:tc>
          <w:tcPr>
            <w:tcW w:w="1807"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BCEE5">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1769"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B488C">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22.82</w:t>
            </w:r>
          </w:p>
        </w:tc>
      </w:tr>
      <w:tr w14:paraId="055C9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540" w:hRule="atLeast"/>
          <w:jc w:val="center"/>
        </w:trPr>
        <w:tc>
          <w:tcPr>
            <w:tcW w:w="7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8AB0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97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1B6C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1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A21F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57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E24D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4066"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0DFB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博物馆</w:t>
            </w:r>
          </w:p>
        </w:tc>
        <w:tc>
          <w:tcPr>
            <w:tcW w:w="1808"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B9C3C">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175.53</w:t>
            </w:r>
          </w:p>
        </w:tc>
        <w:tc>
          <w:tcPr>
            <w:tcW w:w="1807"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AF476">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152.71</w:t>
            </w:r>
          </w:p>
        </w:tc>
        <w:tc>
          <w:tcPr>
            <w:tcW w:w="1769"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1E9FD">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22.82</w:t>
            </w:r>
          </w:p>
        </w:tc>
      </w:tr>
      <w:tr w14:paraId="04E7A1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540" w:hRule="atLeast"/>
          <w:jc w:val="center"/>
        </w:trPr>
        <w:tc>
          <w:tcPr>
            <w:tcW w:w="7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6825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97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52B1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1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A73F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57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50F6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4066"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F7E0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事业单位离退休</w:t>
            </w:r>
          </w:p>
        </w:tc>
        <w:tc>
          <w:tcPr>
            <w:tcW w:w="1808"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0EA7F">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5.04</w:t>
            </w:r>
          </w:p>
        </w:tc>
        <w:tc>
          <w:tcPr>
            <w:tcW w:w="1807"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9CC8C">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5.04</w:t>
            </w:r>
          </w:p>
        </w:tc>
        <w:tc>
          <w:tcPr>
            <w:tcW w:w="1769"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5EEB1">
            <w:pPr>
              <w:keepNext w:val="0"/>
              <w:keepLines w:val="0"/>
              <w:pageBreakBefore w:val="0"/>
              <w:kinsoku/>
              <w:wordWrap/>
              <w:overflowPunct/>
              <w:topLinePunct w:val="0"/>
              <w:autoSpaceDE/>
              <w:autoSpaceDN/>
              <w:bidi w:val="0"/>
              <w:adjustRightInd/>
              <w:snapToGrid/>
              <w:spacing w:line="240" w:lineRule="exact"/>
              <w:jc w:val="right"/>
              <w:rPr>
                <w:rFonts w:hint="eastAsia" w:ascii="宋体" w:hAnsi="宋体" w:eastAsia="宋体" w:cs="宋体"/>
                <w:b/>
                <w:bCs/>
                <w:i w:val="0"/>
                <w:iCs w:val="0"/>
                <w:color w:val="000000"/>
                <w:sz w:val="22"/>
                <w:szCs w:val="22"/>
                <w:u w:val="none"/>
              </w:rPr>
            </w:pPr>
          </w:p>
        </w:tc>
      </w:tr>
      <w:tr w14:paraId="12CFBF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540" w:hRule="atLeast"/>
          <w:jc w:val="center"/>
        </w:trPr>
        <w:tc>
          <w:tcPr>
            <w:tcW w:w="7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1435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97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020C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1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FA87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57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BE15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4066"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4B73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机关事业单位基本养老保险缴费支出</w:t>
            </w:r>
          </w:p>
        </w:tc>
        <w:tc>
          <w:tcPr>
            <w:tcW w:w="1808"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A4454">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18.89</w:t>
            </w:r>
          </w:p>
        </w:tc>
        <w:tc>
          <w:tcPr>
            <w:tcW w:w="1807"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7BCFA">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18.89</w:t>
            </w:r>
          </w:p>
        </w:tc>
        <w:tc>
          <w:tcPr>
            <w:tcW w:w="1769"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C2382">
            <w:pPr>
              <w:keepNext w:val="0"/>
              <w:keepLines w:val="0"/>
              <w:pageBreakBefore w:val="0"/>
              <w:kinsoku/>
              <w:wordWrap/>
              <w:overflowPunct/>
              <w:topLinePunct w:val="0"/>
              <w:autoSpaceDE/>
              <w:autoSpaceDN/>
              <w:bidi w:val="0"/>
              <w:adjustRightInd/>
              <w:snapToGrid/>
              <w:spacing w:line="240" w:lineRule="exact"/>
              <w:jc w:val="right"/>
              <w:rPr>
                <w:rFonts w:hint="eastAsia" w:ascii="宋体" w:hAnsi="宋体" w:eastAsia="宋体" w:cs="宋体"/>
                <w:b/>
                <w:bCs/>
                <w:i w:val="0"/>
                <w:iCs w:val="0"/>
                <w:color w:val="000000"/>
                <w:sz w:val="22"/>
                <w:szCs w:val="22"/>
                <w:u w:val="none"/>
              </w:rPr>
            </w:pPr>
          </w:p>
        </w:tc>
      </w:tr>
      <w:tr w14:paraId="59F4A4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540" w:hRule="atLeast"/>
          <w:jc w:val="center"/>
        </w:trPr>
        <w:tc>
          <w:tcPr>
            <w:tcW w:w="7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B48B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97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164E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1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2C62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57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8701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4066"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0C28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其他社会保障和就业支出</w:t>
            </w:r>
          </w:p>
        </w:tc>
        <w:tc>
          <w:tcPr>
            <w:tcW w:w="1808"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CE454">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0.73</w:t>
            </w:r>
          </w:p>
        </w:tc>
        <w:tc>
          <w:tcPr>
            <w:tcW w:w="1807"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03124">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0.73</w:t>
            </w:r>
          </w:p>
        </w:tc>
        <w:tc>
          <w:tcPr>
            <w:tcW w:w="1769"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C5957">
            <w:pPr>
              <w:keepNext w:val="0"/>
              <w:keepLines w:val="0"/>
              <w:pageBreakBefore w:val="0"/>
              <w:kinsoku/>
              <w:wordWrap/>
              <w:overflowPunct/>
              <w:topLinePunct w:val="0"/>
              <w:autoSpaceDE/>
              <w:autoSpaceDN/>
              <w:bidi w:val="0"/>
              <w:adjustRightInd/>
              <w:snapToGrid/>
              <w:spacing w:line="240" w:lineRule="exact"/>
              <w:jc w:val="right"/>
              <w:rPr>
                <w:rFonts w:hint="eastAsia" w:ascii="宋体" w:hAnsi="宋体" w:eastAsia="宋体" w:cs="宋体"/>
                <w:b/>
                <w:bCs/>
                <w:i w:val="0"/>
                <w:iCs w:val="0"/>
                <w:color w:val="000000"/>
                <w:sz w:val="22"/>
                <w:szCs w:val="22"/>
                <w:u w:val="none"/>
              </w:rPr>
            </w:pPr>
          </w:p>
        </w:tc>
      </w:tr>
      <w:tr w14:paraId="4C346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540" w:hRule="atLeast"/>
          <w:jc w:val="center"/>
        </w:trPr>
        <w:tc>
          <w:tcPr>
            <w:tcW w:w="7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C4B1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97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10E6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1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83A0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57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61AE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4066"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9693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事业单位医疗</w:t>
            </w:r>
          </w:p>
        </w:tc>
        <w:tc>
          <w:tcPr>
            <w:tcW w:w="1808"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52F88">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6.13</w:t>
            </w:r>
          </w:p>
        </w:tc>
        <w:tc>
          <w:tcPr>
            <w:tcW w:w="1807"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B535C">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6.13</w:t>
            </w:r>
          </w:p>
        </w:tc>
        <w:tc>
          <w:tcPr>
            <w:tcW w:w="1769"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F52D9">
            <w:pPr>
              <w:keepNext w:val="0"/>
              <w:keepLines w:val="0"/>
              <w:pageBreakBefore w:val="0"/>
              <w:kinsoku/>
              <w:wordWrap/>
              <w:overflowPunct/>
              <w:topLinePunct w:val="0"/>
              <w:autoSpaceDE/>
              <w:autoSpaceDN/>
              <w:bidi w:val="0"/>
              <w:adjustRightInd/>
              <w:snapToGrid/>
              <w:spacing w:line="240" w:lineRule="exact"/>
              <w:jc w:val="right"/>
              <w:rPr>
                <w:rFonts w:hint="eastAsia" w:ascii="宋体" w:hAnsi="宋体" w:eastAsia="宋体" w:cs="宋体"/>
                <w:b/>
                <w:bCs/>
                <w:i w:val="0"/>
                <w:iCs w:val="0"/>
                <w:color w:val="000000"/>
                <w:sz w:val="22"/>
                <w:szCs w:val="22"/>
                <w:u w:val="none"/>
              </w:rPr>
            </w:pPr>
          </w:p>
        </w:tc>
      </w:tr>
      <w:tr w14:paraId="7348FE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592" w:type="dxa"/>
          <w:trHeight w:val="540" w:hRule="atLeast"/>
          <w:jc w:val="center"/>
        </w:trPr>
        <w:tc>
          <w:tcPr>
            <w:tcW w:w="7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513B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97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0EF6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1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B37E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1572"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598B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4066"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0688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1808"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98253">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16.50</w:t>
            </w:r>
          </w:p>
        </w:tc>
        <w:tc>
          <w:tcPr>
            <w:tcW w:w="1807"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81BB4">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16.50</w:t>
            </w:r>
          </w:p>
        </w:tc>
        <w:tc>
          <w:tcPr>
            <w:tcW w:w="1769"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C80AB">
            <w:pPr>
              <w:keepNext w:val="0"/>
              <w:keepLines w:val="0"/>
              <w:pageBreakBefore w:val="0"/>
              <w:kinsoku/>
              <w:wordWrap/>
              <w:overflowPunct/>
              <w:topLinePunct w:val="0"/>
              <w:autoSpaceDE/>
              <w:autoSpaceDN/>
              <w:bidi w:val="0"/>
              <w:adjustRightInd/>
              <w:snapToGrid/>
              <w:spacing w:line="240" w:lineRule="exact"/>
              <w:jc w:val="right"/>
              <w:rPr>
                <w:rFonts w:hint="eastAsia" w:ascii="宋体" w:hAnsi="宋体" w:eastAsia="宋体" w:cs="宋体"/>
                <w:b/>
                <w:bCs/>
                <w:i w:val="0"/>
                <w:iCs w:val="0"/>
                <w:color w:val="000000"/>
                <w:sz w:val="22"/>
                <w:szCs w:val="22"/>
                <w:u w:val="none"/>
              </w:rPr>
            </w:pPr>
          </w:p>
        </w:tc>
      </w:tr>
      <w:tr w14:paraId="73F8FE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19" w:type="dxa"/>
          <w:trHeight w:val="500" w:hRule="atLeast"/>
          <w:jc w:val="center"/>
        </w:trPr>
        <w:tc>
          <w:tcPr>
            <w:tcW w:w="3200" w:type="dxa"/>
            <w:gridSpan w:val="9"/>
            <w:tcBorders>
              <w:top w:val="single" w:color="FFFFFF" w:sz="4" w:space="0"/>
              <w:left w:val="single" w:color="FFFFFF" w:sz="4" w:space="0"/>
              <w:bottom w:val="single" w:color="FFFFFF" w:sz="4" w:space="0"/>
              <w:right w:val="single" w:color="FFFFFF" w:sz="4" w:space="0"/>
            </w:tcBorders>
            <w:shd w:val="clear" w:color="auto" w:fill="auto"/>
            <w:noWrap/>
            <w:vAlign w:val="center"/>
          </w:tcPr>
          <w:p w14:paraId="1F81F287">
            <w:pPr>
              <w:keepNext w:val="0"/>
              <w:keepLines w:val="0"/>
              <w:widowControl/>
              <w:suppressLineNumbers w:val="0"/>
              <w:jc w:val="left"/>
              <w:textAlignment w:val="center"/>
              <w:rPr>
                <w:rFonts w:hint="default" w:ascii="方正黑体简体" w:hAnsi="方正黑体简体" w:eastAsia="方正黑体简体" w:cs="方正黑体简体"/>
                <w:i w:val="0"/>
                <w:iCs w:val="0"/>
                <w:color w:val="000000"/>
                <w:sz w:val="24"/>
                <w:szCs w:val="24"/>
                <w:u w:val="none"/>
                <w:lang w:val="en-US"/>
              </w:rPr>
            </w:pPr>
            <w:r>
              <w:rPr>
                <w:rFonts w:hint="default" w:ascii="方正黑体简体" w:hAnsi="方正黑体简体" w:eastAsia="方正黑体简体" w:cs="方正黑体简体"/>
                <w:i w:val="0"/>
                <w:iCs w:val="0"/>
                <w:color w:val="000000"/>
                <w:kern w:val="0"/>
                <w:sz w:val="24"/>
                <w:szCs w:val="24"/>
                <w:u w:val="none"/>
                <w:lang w:val="en-US" w:eastAsia="zh-CN" w:bidi="ar"/>
              </w:rPr>
              <w:t>附表4</w:t>
            </w:r>
          </w:p>
        </w:tc>
        <w:tc>
          <w:tcPr>
            <w:tcW w:w="1256" w:type="dxa"/>
            <w:gridSpan w:val="3"/>
            <w:tcBorders>
              <w:top w:val="single" w:color="FFFFFF" w:sz="4" w:space="0"/>
              <w:left w:val="single" w:color="FFFFFF" w:sz="4" w:space="0"/>
              <w:bottom w:val="single" w:color="FFFFFF" w:sz="4" w:space="0"/>
              <w:right w:val="single" w:color="FFFFFF" w:sz="4" w:space="0"/>
            </w:tcBorders>
            <w:shd w:val="clear" w:color="auto" w:fill="auto"/>
            <w:noWrap/>
            <w:vAlign w:val="center"/>
          </w:tcPr>
          <w:p w14:paraId="1FBF356A">
            <w:pPr>
              <w:rPr>
                <w:rFonts w:hint="eastAsia" w:ascii="宋体" w:hAnsi="宋体" w:eastAsia="宋体" w:cs="宋体"/>
                <w:i w:val="0"/>
                <w:iCs w:val="0"/>
                <w:color w:val="000000"/>
                <w:sz w:val="18"/>
                <w:szCs w:val="18"/>
                <w:u w:val="none"/>
              </w:rPr>
            </w:pPr>
          </w:p>
        </w:tc>
        <w:tc>
          <w:tcPr>
            <w:tcW w:w="4767" w:type="dxa"/>
            <w:gridSpan w:val="19"/>
            <w:tcBorders>
              <w:top w:val="single" w:color="FFFFFF" w:sz="4" w:space="0"/>
              <w:left w:val="single" w:color="FFFFFF" w:sz="4" w:space="0"/>
              <w:bottom w:val="single" w:color="FFFFFF" w:sz="4" w:space="0"/>
              <w:right w:val="single" w:color="FFFFFF" w:sz="4" w:space="0"/>
            </w:tcBorders>
            <w:shd w:val="clear" w:color="auto" w:fill="auto"/>
            <w:noWrap/>
            <w:vAlign w:val="center"/>
          </w:tcPr>
          <w:p w14:paraId="06FEBF43">
            <w:pPr>
              <w:rPr>
                <w:rFonts w:hint="eastAsia" w:ascii="宋体" w:hAnsi="宋体" w:eastAsia="宋体" w:cs="宋体"/>
                <w:i w:val="0"/>
                <w:iCs w:val="0"/>
                <w:color w:val="000000"/>
                <w:sz w:val="18"/>
                <w:szCs w:val="18"/>
                <w:u w:val="none"/>
              </w:rPr>
            </w:pPr>
          </w:p>
        </w:tc>
        <w:tc>
          <w:tcPr>
            <w:tcW w:w="236" w:type="dxa"/>
            <w:gridSpan w:val="2"/>
            <w:tcBorders>
              <w:top w:val="nil"/>
              <w:left w:val="nil"/>
              <w:bottom w:val="nil"/>
              <w:right w:val="nil"/>
            </w:tcBorders>
            <w:shd w:val="clear" w:color="auto" w:fill="auto"/>
            <w:noWrap/>
            <w:vAlign w:val="center"/>
          </w:tcPr>
          <w:p w14:paraId="67696337">
            <w:pPr>
              <w:rPr>
                <w:rFonts w:hint="eastAsia" w:ascii="宋体" w:hAnsi="宋体" w:eastAsia="宋体" w:cs="宋体"/>
                <w:i w:val="0"/>
                <w:iCs w:val="0"/>
                <w:color w:val="000000"/>
                <w:sz w:val="22"/>
                <w:szCs w:val="22"/>
                <w:u w:val="none"/>
              </w:rPr>
            </w:pPr>
          </w:p>
        </w:tc>
        <w:tc>
          <w:tcPr>
            <w:tcW w:w="1418" w:type="dxa"/>
            <w:gridSpan w:val="10"/>
            <w:tcBorders>
              <w:top w:val="nil"/>
              <w:left w:val="nil"/>
              <w:bottom w:val="nil"/>
              <w:right w:val="nil"/>
            </w:tcBorders>
            <w:shd w:val="clear" w:color="auto" w:fill="auto"/>
            <w:noWrap/>
            <w:vAlign w:val="center"/>
          </w:tcPr>
          <w:p w14:paraId="751DB74F">
            <w:pPr>
              <w:rPr>
                <w:rFonts w:hint="eastAsia" w:ascii="宋体" w:hAnsi="宋体" w:eastAsia="宋体" w:cs="宋体"/>
                <w:i w:val="0"/>
                <w:iCs w:val="0"/>
                <w:color w:val="000000"/>
                <w:sz w:val="22"/>
                <w:szCs w:val="22"/>
                <w:u w:val="none"/>
              </w:rPr>
            </w:pPr>
          </w:p>
        </w:tc>
        <w:tc>
          <w:tcPr>
            <w:tcW w:w="1215" w:type="dxa"/>
            <w:gridSpan w:val="7"/>
            <w:tcBorders>
              <w:top w:val="nil"/>
              <w:left w:val="nil"/>
              <w:bottom w:val="nil"/>
              <w:right w:val="nil"/>
            </w:tcBorders>
            <w:shd w:val="clear" w:color="auto" w:fill="auto"/>
            <w:noWrap/>
            <w:vAlign w:val="center"/>
          </w:tcPr>
          <w:p w14:paraId="4B3C4DEC">
            <w:pPr>
              <w:rPr>
                <w:rFonts w:hint="eastAsia" w:ascii="宋体" w:hAnsi="宋体" w:eastAsia="宋体" w:cs="宋体"/>
                <w:i w:val="0"/>
                <w:iCs w:val="0"/>
                <w:color w:val="000000"/>
                <w:sz w:val="22"/>
                <w:szCs w:val="22"/>
                <w:u w:val="none"/>
              </w:rPr>
            </w:pPr>
          </w:p>
        </w:tc>
        <w:tc>
          <w:tcPr>
            <w:tcW w:w="1987" w:type="dxa"/>
            <w:gridSpan w:val="13"/>
            <w:tcBorders>
              <w:top w:val="single" w:color="FFFFFF" w:sz="4" w:space="0"/>
              <w:left w:val="single" w:color="FFFFFF" w:sz="4" w:space="0"/>
              <w:bottom w:val="single" w:color="FFFFFF" w:sz="4" w:space="0"/>
              <w:right w:val="single" w:color="FFFFFF" w:sz="4" w:space="0"/>
            </w:tcBorders>
            <w:shd w:val="clear" w:color="auto" w:fill="auto"/>
            <w:noWrap/>
            <w:vAlign w:val="center"/>
          </w:tcPr>
          <w:p w14:paraId="75B731C7">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表2</w:t>
            </w:r>
          </w:p>
        </w:tc>
      </w:tr>
      <w:tr w14:paraId="5D1EA7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7"/>
          <w:wAfter w:w="966" w:type="dxa"/>
          <w:trHeight w:val="456" w:hRule="atLeast"/>
          <w:jc w:val="center"/>
        </w:trPr>
        <w:tc>
          <w:tcPr>
            <w:tcW w:w="13532" w:type="dxa"/>
            <w:gridSpan w:val="57"/>
            <w:tcBorders>
              <w:top w:val="single" w:color="FFFFFF" w:sz="4" w:space="0"/>
              <w:left w:val="single" w:color="FFFFFF" w:sz="4" w:space="0"/>
              <w:bottom w:val="single" w:color="FFFFFF" w:sz="4" w:space="0"/>
              <w:right w:val="single" w:color="FFFFFF" w:sz="4" w:space="0"/>
            </w:tcBorders>
            <w:shd w:val="clear" w:color="auto" w:fill="auto"/>
            <w:noWrap/>
            <w:vAlign w:val="center"/>
          </w:tcPr>
          <w:p w14:paraId="7BB2035A">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财政拨款收支预算总表</w:t>
            </w:r>
          </w:p>
        </w:tc>
      </w:tr>
      <w:tr w14:paraId="43E2AE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19" w:type="dxa"/>
          <w:trHeight w:val="391" w:hRule="atLeast"/>
          <w:jc w:val="center"/>
        </w:trPr>
        <w:tc>
          <w:tcPr>
            <w:tcW w:w="4456" w:type="dxa"/>
            <w:gridSpan w:val="12"/>
            <w:tcBorders>
              <w:top w:val="single" w:color="FFFFFF" w:sz="4" w:space="0"/>
              <w:left w:val="single" w:color="FFFFFF" w:sz="4" w:space="0"/>
              <w:bottom w:val="nil"/>
              <w:right w:val="single" w:color="FFFFFF" w:sz="4" w:space="0"/>
            </w:tcBorders>
            <w:shd w:val="clear" w:color="auto" w:fill="auto"/>
            <w:noWrap/>
            <w:vAlign w:val="center"/>
          </w:tcPr>
          <w:p w14:paraId="16BB385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4767" w:type="dxa"/>
            <w:gridSpan w:val="19"/>
            <w:tcBorders>
              <w:top w:val="nil"/>
              <w:left w:val="nil"/>
              <w:bottom w:val="nil"/>
              <w:right w:val="nil"/>
            </w:tcBorders>
            <w:shd w:val="clear" w:color="auto" w:fill="auto"/>
            <w:vAlign w:val="center"/>
          </w:tcPr>
          <w:p w14:paraId="1F67C22C">
            <w:pPr>
              <w:rPr>
                <w:rFonts w:hint="eastAsia" w:ascii="黑体" w:hAnsi="黑体" w:eastAsia="黑体" w:cs="黑体"/>
                <w:i w:val="0"/>
                <w:iCs w:val="0"/>
                <w:color w:val="000000"/>
                <w:sz w:val="18"/>
                <w:szCs w:val="18"/>
                <w:u w:val="none"/>
              </w:rPr>
            </w:pPr>
          </w:p>
        </w:tc>
        <w:tc>
          <w:tcPr>
            <w:tcW w:w="236" w:type="dxa"/>
            <w:gridSpan w:val="2"/>
            <w:tcBorders>
              <w:top w:val="nil"/>
              <w:left w:val="nil"/>
              <w:bottom w:val="nil"/>
              <w:right w:val="nil"/>
            </w:tcBorders>
            <w:shd w:val="clear" w:color="auto" w:fill="auto"/>
            <w:noWrap/>
            <w:vAlign w:val="center"/>
          </w:tcPr>
          <w:p w14:paraId="4CA493C7">
            <w:pPr>
              <w:rPr>
                <w:rFonts w:hint="eastAsia" w:ascii="宋体" w:hAnsi="宋体" w:eastAsia="宋体" w:cs="宋体"/>
                <w:i w:val="0"/>
                <w:iCs w:val="0"/>
                <w:color w:val="000000"/>
                <w:sz w:val="22"/>
                <w:szCs w:val="22"/>
                <w:u w:val="none"/>
              </w:rPr>
            </w:pPr>
          </w:p>
        </w:tc>
        <w:tc>
          <w:tcPr>
            <w:tcW w:w="4620" w:type="dxa"/>
            <w:gridSpan w:val="30"/>
            <w:tcBorders>
              <w:top w:val="nil"/>
              <w:left w:val="nil"/>
              <w:bottom w:val="nil"/>
              <w:right w:val="nil"/>
            </w:tcBorders>
            <w:shd w:val="clear" w:color="auto" w:fill="auto"/>
            <w:noWrap/>
            <w:vAlign w:val="center"/>
          </w:tcPr>
          <w:p w14:paraId="3C91CC2C">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14:paraId="4AD1EF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4456"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A760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9451" w:type="dxa"/>
            <w:gridSpan w:val="49"/>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E537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14:paraId="01647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320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2BA6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389C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2821"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5E2A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1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5834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665" w:type="dxa"/>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05C02C8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w:t>
            </w:r>
          </w:p>
        </w:tc>
        <w:tc>
          <w:tcPr>
            <w:tcW w:w="1800"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258E26D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w:t>
            </w:r>
          </w:p>
        </w:tc>
        <w:tc>
          <w:tcPr>
            <w:tcW w:w="2025" w:type="dxa"/>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28AD810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w:t>
            </w:r>
          </w:p>
        </w:tc>
      </w:tr>
      <w:tr w14:paraId="1D63C8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320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01A8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63731">
            <w:pPr>
              <w:jc w:val="right"/>
              <w:rPr>
                <w:rFonts w:hint="eastAsia" w:ascii="宋体" w:hAnsi="宋体" w:eastAsia="宋体" w:cs="宋体"/>
                <w:i w:val="0"/>
                <w:iCs w:val="0"/>
                <w:color w:val="000000"/>
                <w:sz w:val="22"/>
                <w:szCs w:val="22"/>
                <w:u w:val="none"/>
              </w:rPr>
            </w:pPr>
          </w:p>
        </w:tc>
        <w:tc>
          <w:tcPr>
            <w:tcW w:w="2821"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B18C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default" w:ascii="Dialog . plain" w:hAnsi="Dialog . plain" w:eastAsia="Dialog . plain" w:cs="Dialog . plain"/>
                <w:i w:val="0"/>
                <w:iCs w:val="0"/>
                <w:color w:val="000000"/>
                <w:kern w:val="0"/>
                <w:sz w:val="18"/>
                <w:szCs w:val="18"/>
                <w:u w:val="none"/>
                <w:lang w:val="en-US" w:eastAsia="zh-CN" w:bidi="ar"/>
              </w:rPr>
              <w:t xml:space="preserve"> </w:t>
            </w:r>
            <w:r>
              <w:rPr>
                <w:rFonts w:hint="eastAsia" w:ascii="宋体" w:hAnsi="宋体" w:eastAsia="宋体" w:cs="宋体"/>
                <w:i w:val="0"/>
                <w:iCs w:val="0"/>
                <w:color w:val="000000"/>
                <w:kern w:val="0"/>
                <w:sz w:val="18"/>
                <w:szCs w:val="18"/>
                <w:u w:val="none"/>
                <w:lang w:val="en-US" w:eastAsia="zh-CN" w:bidi="ar"/>
              </w:rPr>
              <w:t>粮油物资储备支出</w:t>
            </w:r>
          </w:p>
        </w:tc>
        <w:tc>
          <w:tcPr>
            <w:tcW w:w="11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64CF5">
            <w:pPr>
              <w:jc w:val="right"/>
              <w:rPr>
                <w:rFonts w:hint="eastAsia" w:ascii="宋体" w:hAnsi="宋体" w:eastAsia="宋体" w:cs="宋体"/>
                <w:i w:val="0"/>
                <w:iCs w:val="0"/>
                <w:color w:val="000000"/>
                <w:sz w:val="22"/>
                <w:szCs w:val="22"/>
                <w:u w:val="none"/>
              </w:rPr>
            </w:pPr>
          </w:p>
        </w:tc>
        <w:tc>
          <w:tcPr>
            <w:tcW w:w="166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35D9E">
            <w:pPr>
              <w:jc w:val="right"/>
              <w:rPr>
                <w:rFonts w:hint="eastAsia" w:ascii="宋体" w:hAnsi="宋体" w:eastAsia="宋体" w:cs="宋体"/>
                <w:i w:val="0"/>
                <w:iCs w:val="0"/>
                <w:color w:val="000000"/>
                <w:sz w:val="22"/>
                <w:szCs w:val="22"/>
                <w:u w:val="none"/>
              </w:rPr>
            </w:pPr>
          </w:p>
        </w:tc>
        <w:tc>
          <w:tcPr>
            <w:tcW w:w="1800"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33740">
            <w:pPr>
              <w:jc w:val="right"/>
              <w:rPr>
                <w:rFonts w:hint="eastAsia" w:ascii="宋体" w:hAnsi="宋体" w:eastAsia="宋体" w:cs="宋体"/>
                <w:i w:val="0"/>
                <w:iCs w:val="0"/>
                <w:color w:val="000000"/>
                <w:sz w:val="22"/>
                <w:szCs w:val="22"/>
                <w:u w:val="none"/>
              </w:rPr>
            </w:pPr>
          </w:p>
        </w:tc>
        <w:tc>
          <w:tcPr>
            <w:tcW w:w="202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B9DE7">
            <w:pPr>
              <w:jc w:val="right"/>
              <w:rPr>
                <w:rFonts w:hint="eastAsia" w:ascii="宋体" w:hAnsi="宋体" w:eastAsia="宋体" w:cs="宋体"/>
                <w:i w:val="0"/>
                <w:iCs w:val="0"/>
                <w:color w:val="000000"/>
                <w:sz w:val="22"/>
                <w:szCs w:val="22"/>
                <w:u w:val="none"/>
              </w:rPr>
            </w:pPr>
          </w:p>
        </w:tc>
      </w:tr>
      <w:tr w14:paraId="6AD4EB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320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ED52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D5A1C">
            <w:pPr>
              <w:jc w:val="right"/>
              <w:rPr>
                <w:rFonts w:hint="eastAsia" w:ascii="宋体" w:hAnsi="宋体" w:eastAsia="宋体" w:cs="宋体"/>
                <w:i w:val="0"/>
                <w:iCs w:val="0"/>
                <w:color w:val="000000"/>
                <w:sz w:val="22"/>
                <w:szCs w:val="22"/>
                <w:u w:val="none"/>
              </w:rPr>
            </w:pPr>
          </w:p>
        </w:tc>
        <w:tc>
          <w:tcPr>
            <w:tcW w:w="2821"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9266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default" w:ascii="Dialog . plain" w:hAnsi="Dialog . plain" w:eastAsia="Dialog . plain" w:cs="Dialog . plain"/>
                <w:i w:val="0"/>
                <w:iCs w:val="0"/>
                <w:color w:val="000000"/>
                <w:kern w:val="0"/>
                <w:sz w:val="18"/>
                <w:szCs w:val="18"/>
                <w:u w:val="none"/>
                <w:lang w:val="en-US" w:eastAsia="zh-CN" w:bidi="ar"/>
              </w:rPr>
              <w:t xml:space="preserve"> </w:t>
            </w:r>
            <w:r>
              <w:rPr>
                <w:rFonts w:hint="eastAsia" w:ascii="宋体" w:hAnsi="宋体" w:eastAsia="宋体" w:cs="宋体"/>
                <w:i w:val="0"/>
                <w:iCs w:val="0"/>
                <w:color w:val="000000"/>
                <w:kern w:val="0"/>
                <w:sz w:val="18"/>
                <w:szCs w:val="18"/>
                <w:u w:val="none"/>
                <w:lang w:val="en-US" w:eastAsia="zh-CN" w:bidi="ar"/>
              </w:rPr>
              <w:t>国有资本经营预算支出</w:t>
            </w:r>
          </w:p>
        </w:tc>
        <w:tc>
          <w:tcPr>
            <w:tcW w:w="11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A7DA8">
            <w:pPr>
              <w:jc w:val="right"/>
              <w:rPr>
                <w:rFonts w:hint="eastAsia" w:ascii="宋体" w:hAnsi="宋体" w:eastAsia="宋体" w:cs="宋体"/>
                <w:i w:val="0"/>
                <w:iCs w:val="0"/>
                <w:color w:val="000000"/>
                <w:sz w:val="22"/>
                <w:szCs w:val="22"/>
                <w:u w:val="none"/>
              </w:rPr>
            </w:pPr>
          </w:p>
        </w:tc>
        <w:tc>
          <w:tcPr>
            <w:tcW w:w="166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32F5D">
            <w:pPr>
              <w:jc w:val="right"/>
              <w:rPr>
                <w:rFonts w:hint="eastAsia" w:ascii="宋体" w:hAnsi="宋体" w:eastAsia="宋体" w:cs="宋体"/>
                <w:i w:val="0"/>
                <w:iCs w:val="0"/>
                <w:color w:val="000000"/>
                <w:sz w:val="22"/>
                <w:szCs w:val="22"/>
                <w:u w:val="none"/>
              </w:rPr>
            </w:pPr>
          </w:p>
        </w:tc>
        <w:tc>
          <w:tcPr>
            <w:tcW w:w="1800"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ACE8E">
            <w:pPr>
              <w:jc w:val="right"/>
              <w:rPr>
                <w:rFonts w:hint="eastAsia" w:ascii="宋体" w:hAnsi="宋体" w:eastAsia="宋体" w:cs="宋体"/>
                <w:i w:val="0"/>
                <w:iCs w:val="0"/>
                <w:color w:val="000000"/>
                <w:sz w:val="22"/>
                <w:szCs w:val="22"/>
                <w:u w:val="none"/>
              </w:rPr>
            </w:pPr>
          </w:p>
        </w:tc>
        <w:tc>
          <w:tcPr>
            <w:tcW w:w="202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99EF4">
            <w:pPr>
              <w:jc w:val="right"/>
              <w:rPr>
                <w:rFonts w:hint="eastAsia" w:ascii="宋体" w:hAnsi="宋体" w:eastAsia="宋体" w:cs="宋体"/>
                <w:i w:val="0"/>
                <w:iCs w:val="0"/>
                <w:color w:val="000000"/>
                <w:sz w:val="22"/>
                <w:szCs w:val="22"/>
                <w:u w:val="none"/>
              </w:rPr>
            </w:pPr>
          </w:p>
        </w:tc>
      </w:tr>
      <w:tr w14:paraId="1F1EFB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320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78E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E5F0A">
            <w:pPr>
              <w:jc w:val="right"/>
              <w:rPr>
                <w:rFonts w:hint="eastAsia" w:ascii="宋体" w:hAnsi="宋体" w:eastAsia="宋体" w:cs="宋体"/>
                <w:i w:val="0"/>
                <w:iCs w:val="0"/>
                <w:color w:val="000000"/>
                <w:sz w:val="22"/>
                <w:szCs w:val="22"/>
                <w:u w:val="none"/>
              </w:rPr>
            </w:pPr>
          </w:p>
        </w:tc>
        <w:tc>
          <w:tcPr>
            <w:tcW w:w="2821"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5F4D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default" w:ascii="Dialog . plain" w:hAnsi="Dialog . plain" w:eastAsia="Dialog . plain" w:cs="Dialog . plain"/>
                <w:i w:val="0"/>
                <w:iCs w:val="0"/>
                <w:color w:val="000000"/>
                <w:kern w:val="0"/>
                <w:sz w:val="18"/>
                <w:szCs w:val="18"/>
                <w:u w:val="none"/>
                <w:lang w:val="en-US" w:eastAsia="zh-CN" w:bidi="ar"/>
              </w:rPr>
              <w:t xml:space="preserve"> </w:t>
            </w:r>
            <w:r>
              <w:rPr>
                <w:rFonts w:hint="eastAsia" w:ascii="宋体" w:hAnsi="宋体" w:eastAsia="宋体" w:cs="宋体"/>
                <w:i w:val="0"/>
                <w:iCs w:val="0"/>
                <w:color w:val="000000"/>
                <w:kern w:val="0"/>
                <w:sz w:val="18"/>
                <w:szCs w:val="18"/>
                <w:u w:val="none"/>
                <w:lang w:val="en-US" w:eastAsia="zh-CN" w:bidi="ar"/>
              </w:rPr>
              <w:t>灾害防治及应急管理支出</w:t>
            </w:r>
          </w:p>
        </w:tc>
        <w:tc>
          <w:tcPr>
            <w:tcW w:w="11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BC3E6">
            <w:pPr>
              <w:jc w:val="right"/>
              <w:rPr>
                <w:rFonts w:hint="eastAsia" w:ascii="宋体" w:hAnsi="宋体" w:eastAsia="宋体" w:cs="宋体"/>
                <w:i w:val="0"/>
                <w:iCs w:val="0"/>
                <w:color w:val="000000"/>
                <w:sz w:val="22"/>
                <w:szCs w:val="22"/>
                <w:u w:val="none"/>
              </w:rPr>
            </w:pPr>
          </w:p>
        </w:tc>
        <w:tc>
          <w:tcPr>
            <w:tcW w:w="166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CF4CF">
            <w:pPr>
              <w:jc w:val="right"/>
              <w:rPr>
                <w:rFonts w:hint="eastAsia" w:ascii="宋体" w:hAnsi="宋体" w:eastAsia="宋体" w:cs="宋体"/>
                <w:i w:val="0"/>
                <w:iCs w:val="0"/>
                <w:color w:val="000000"/>
                <w:sz w:val="22"/>
                <w:szCs w:val="22"/>
                <w:u w:val="none"/>
              </w:rPr>
            </w:pPr>
          </w:p>
        </w:tc>
        <w:tc>
          <w:tcPr>
            <w:tcW w:w="1800"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67A87">
            <w:pPr>
              <w:jc w:val="right"/>
              <w:rPr>
                <w:rFonts w:hint="eastAsia" w:ascii="宋体" w:hAnsi="宋体" w:eastAsia="宋体" w:cs="宋体"/>
                <w:i w:val="0"/>
                <w:iCs w:val="0"/>
                <w:color w:val="000000"/>
                <w:sz w:val="22"/>
                <w:szCs w:val="22"/>
                <w:u w:val="none"/>
              </w:rPr>
            </w:pPr>
          </w:p>
        </w:tc>
        <w:tc>
          <w:tcPr>
            <w:tcW w:w="202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E607A">
            <w:pPr>
              <w:jc w:val="right"/>
              <w:rPr>
                <w:rFonts w:hint="eastAsia" w:ascii="宋体" w:hAnsi="宋体" w:eastAsia="宋体" w:cs="宋体"/>
                <w:i w:val="0"/>
                <w:iCs w:val="0"/>
                <w:color w:val="000000"/>
                <w:sz w:val="22"/>
                <w:szCs w:val="22"/>
                <w:u w:val="none"/>
              </w:rPr>
            </w:pPr>
          </w:p>
        </w:tc>
      </w:tr>
      <w:tr w14:paraId="7B7A0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320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F901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E970F">
            <w:pPr>
              <w:jc w:val="right"/>
              <w:rPr>
                <w:rFonts w:hint="eastAsia" w:ascii="宋体" w:hAnsi="宋体" w:eastAsia="宋体" w:cs="宋体"/>
                <w:i w:val="0"/>
                <w:iCs w:val="0"/>
                <w:color w:val="000000"/>
                <w:sz w:val="22"/>
                <w:szCs w:val="22"/>
                <w:u w:val="none"/>
              </w:rPr>
            </w:pPr>
          </w:p>
        </w:tc>
        <w:tc>
          <w:tcPr>
            <w:tcW w:w="2821"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59E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default" w:ascii="Dialog . plain" w:hAnsi="Dialog . plain" w:eastAsia="Dialog . plain" w:cs="Dialog . plain"/>
                <w:i w:val="0"/>
                <w:iCs w:val="0"/>
                <w:color w:val="000000"/>
                <w:kern w:val="0"/>
                <w:sz w:val="18"/>
                <w:szCs w:val="18"/>
                <w:u w:val="none"/>
                <w:lang w:val="en-US" w:eastAsia="zh-CN" w:bidi="ar"/>
              </w:rPr>
              <w:t xml:space="preserve"> </w:t>
            </w:r>
            <w:r>
              <w:rPr>
                <w:rFonts w:hint="eastAsia" w:ascii="宋体" w:hAnsi="宋体" w:eastAsia="宋体" w:cs="宋体"/>
                <w:i w:val="0"/>
                <w:iCs w:val="0"/>
                <w:color w:val="000000"/>
                <w:kern w:val="0"/>
                <w:sz w:val="18"/>
                <w:szCs w:val="18"/>
                <w:u w:val="none"/>
                <w:lang w:val="en-US" w:eastAsia="zh-CN" w:bidi="ar"/>
              </w:rPr>
              <w:t>其他支出</w:t>
            </w:r>
          </w:p>
        </w:tc>
        <w:tc>
          <w:tcPr>
            <w:tcW w:w="11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2500A">
            <w:pPr>
              <w:jc w:val="right"/>
              <w:rPr>
                <w:rFonts w:hint="eastAsia" w:ascii="宋体" w:hAnsi="宋体" w:eastAsia="宋体" w:cs="宋体"/>
                <w:i w:val="0"/>
                <w:iCs w:val="0"/>
                <w:color w:val="000000"/>
                <w:sz w:val="22"/>
                <w:szCs w:val="22"/>
                <w:u w:val="none"/>
              </w:rPr>
            </w:pPr>
          </w:p>
        </w:tc>
        <w:tc>
          <w:tcPr>
            <w:tcW w:w="166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11F81">
            <w:pPr>
              <w:jc w:val="right"/>
              <w:rPr>
                <w:rFonts w:hint="eastAsia" w:ascii="宋体" w:hAnsi="宋体" w:eastAsia="宋体" w:cs="宋体"/>
                <w:i w:val="0"/>
                <w:iCs w:val="0"/>
                <w:color w:val="000000"/>
                <w:sz w:val="22"/>
                <w:szCs w:val="22"/>
                <w:u w:val="none"/>
              </w:rPr>
            </w:pPr>
          </w:p>
        </w:tc>
        <w:tc>
          <w:tcPr>
            <w:tcW w:w="1800"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69CB1">
            <w:pPr>
              <w:jc w:val="right"/>
              <w:rPr>
                <w:rFonts w:hint="eastAsia" w:ascii="宋体" w:hAnsi="宋体" w:eastAsia="宋体" w:cs="宋体"/>
                <w:i w:val="0"/>
                <w:iCs w:val="0"/>
                <w:color w:val="000000"/>
                <w:sz w:val="22"/>
                <w:szCs w:val="22"/>
                <w:u w:val="none"/>
              </w:rPr>
            </w:pPr>
          </w:p>
        </w:tc>
        <w:tc>
          <w:tcPr>
            <w:tcW w:w="202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6084E">
            <w:pPr>
              <w:jc w:val="right"/>
              <w:rPr>
                <w:rFonts w:hint="eastAsia" w:ascii="宋体" w:hAnsi="宋体" w:eastAsia="宋体" w:cs="宋体"/>
                <w:i w:val="0"/>
                <w:iCs w:val="0"/>
                <w:color w:val="000000"/>
                <w:sz w:val="22"/>
                <w:szCs w:val="22"/>
                <w:u w:val="none"/>
              </w:rPr>
            </w:pPr>
          </w:p>
        </w:tc>
      </w:tr>
      <w:tr w14:paraId="44427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320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A54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19CA2">
            <w:pPr>
              <w:jc w:val="right"/>
              <w:rPr>
                <w:rFonts w:hint="eastAsia" w:ascii="宋体" w:hAnsi="宋体" w:eastAsia="宋体" w:cs="宋体"/>
                <w:i w:val="0"/>
                <w:iCs w:val="0"/>
                <w:color w:val="000000"/>
                <w:sz w:val="22"/>
                <w:szCs w:val="22"/>
                <w:u w:val="none"/>
              </w:rPr>
            </w:pPr>
          </w:p>
        </w:tc>
        <w:tc>
          <w:tcPr>
            <w:tcW w:w="2821"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FCC5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default" w:ascii="Dialog . plain" w:hAnsi="Dialog . plain" w:eastAsia="Dialog . plain" w:cs="Dialog . plain"/>
                <w:i w:val="0"/>
                <w:iCs w:val="0"/>
                <w:color w:val="000000"/>
                <w:kern w:val="0"/>
                <w:sz w:val="18"/>
                <w:szCs w:val="18"/>
                <w:u w:val="none"/>
                <w:lang w:val="en-US" w:eastAsia="zh-CN" w:bidi="ar"/>
              </w:rPr>
              <w:t xml:space="preserve"> </w:t>
            </w:r>
            <w:r>
              <w:rPr>
                <w:rFonts w:hint="eastAsia" w:ascii="宋体" w:hAnsi="宋体" w:eastAsia="宋体" w:cs="宋体"/>
                <w:i w:val="0"/>
                <w:iCs w:val="0"/>
                <w:color w:val="000000"/>
                <w:kern w:val="0"/>
                <w:sz w:val="18"/>
                <w:szCs w:val="18"/>
                <w:u w:val="none"/>
                <w:lang w:val="en-US" w:eastAsia="zh-CN" w:bidi="ar"/>
              </w:rPr>
              <w:t>债务还本支出</w:t>
            </w:r>
          </w:p>
        </w:tc>
        <w:tc>
          <w:tcPr>
            <w:tcW w:w="11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358F5">
            <w:pPr>
              <w:jc w:val="right"/>
              <w:rPr>
                <w:rFonts w:hint="eastAsia" w:ascii="宋体" w:hAnsi="宋体" w:eastAsia="宋体" w:cs="宋体"/>
                <w:i w:val="0"/>
                <w:iCs w:val="0"/>
                <w:color w:val="000000"/>
                <w:sz w:val="22"/>
                <w:szCs w:val="22"/>
                <w:u w:val="none"/>
              </w:rPr>
            </w:pPr>
          </w:p>
        </w:tc>
        <w:tc>
          <w:tcPr>
            <w:tcW w:w="166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E6ABC">
            <w:pPr>
              <w:jc w:val="right"/>
              <w:rPr>
                <w:rFonts w:hint="eastAsia" w:ascii="宋体" w:hAnsi="宋体" w:eastAsia="宋体" w:cs="宋体"/>
                <w:i w:val="0"/>
                <w:iCs w:val="0"/>
                <w:color w:val="000000"/>
                <w:sz w:val="22"/>
                <w:szCs w:val="22"/>
                <w:u w:val="none"/>
              </w:rPr>
            </w:pPr>
          </w:p>
        </w:tc>
        <w:tc>
          <w:tcPr>
            <w:tcW w:w="1800"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B8B2C">
            <w:pPr>
              <w:jc w:val="right"/>
              <w:rPr>
                <w:rFonts w:hint="eastAsia" w:ascii="宋体" w:hAnsi="宋体" w:eastAsia="宋体" w:cs="宋体"/>
                <w:i w:val="0"/>
                <w:iCs w:val="0"/>
                <w:color w:val="000000"/>
                <w:sz w:val="22"/>
                <w:szCs w:val="22"/>
                <w:u w:val="none"/>
              </w:rPr>
            </w:pPr>
          </w:p>
        </w:tc>
        <w:tc>
          <w:tcPr>
            <w:tcW w:w="202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1F98C">
            <w:pPr>
              <w:jc w:val="right"/>
              <w:rPr>
                <w:rFonts w:hint="eastAsia" w:ascii="宋体" w:hAnsi="宋体" w:eastAsia="宋体" w:cs="宋体"/>
                <w:i w:val="0"/>
                <w:iCs w:val="0"/>
                <w:color w:val="000000"/>
                <w:sz w:val="22"/>
                <w:szCs w:val="22"/>
                <w:u w:val="none"/>
              </w:rPr>
            </w:pPr>
          </w:p>
        </w:tc>
      </w:tr>
      <w:tr w14:paraId="7881C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320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4164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30D21">
            <w:pPr>
              <w:jc w:val="right"/>
              <w:rPr>
                <w:rFonts w:hint="eastAsia" w:ascii="宋体" w:hAnsi="宋体" w:eastAsia="宋体" w:cs="宋体"/>
                <w:i w:val="0"/>
                <w:iCs w:val="0"/>
                <w:color w:val="000000"/>
                <w:sz w:val="22"/>
                <w:szCs w:val="22"/>
                <w:u w:val="none"/>
              </w:rPr>
            </w:pPr>
          </w:p>
        </w:tc>
        <w:tc>
          <w:tcPr>
            <w:tcW w:w="2821"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601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default" w:ascii="Dialog . plain" w:hAnsi="Dialog . plain" w:eastAsia="Dialog . plain" w:cs="Dialog . plain"/>
                <w:i w:val="0"/>
                <w:iCs w:val="0"/>
                <w:color w:val="000000"/>
                <w:kern w:val="0"/>
                <w:sz w:val="18"/>
                <w:szCs w:val="18"/>
                <w:u w:val="none"/>
                <w:lang w:val="en-US" w:eastAsia="zh-CN" w:bidi="ar"/>
              </w:rPr>
              <w:t xml:space="preserve"> </w:t>
            </w:r>
            <w:r>
              <w:rPr>
                <w:rFonts w:hint="eastAsia" w:ascii="宋体" w:hAnsi="宋体" w:eastAsia="宋体" w:cs="宋体"/>
                <w:i w:val="0"/>
                <w:iCs w:val="0"/>
                <w:color w:val="000000"/>
                <w:kern w:val="0"/>
                <w:sz w:val="18"/>
                <w:szCs w:val="18"/>
                <w:u w:val="none"/>
                <w:lang w:val="en-US" w:eastAsia="zh-CN" w:bidi="ar"/>
              </w:rPr>
              <w:t>债务付息支出</w:t>
            </w:r>
          </w:p>
        </w:tc>
        <w:tc>
          <w:tcPr>
            <w:tcW w:w="11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E4174">
            <w:pPr>
              <w:jc w:val="right"/>
              <w:rPr>
                <w:rFonts w:hint="eastAsia" w:ascii="宋体" w:hAnsi="宋体" w:eastAsia="宋体" w:cs="宋体"/>
                <w:i w:val="0"/>
                <w:iCs w:val="0"/>
                <w:color w:val="000000"/>
                <w:sz w:val="22"/>
                <w:szCs w:val="22"/>
                <w:u w:val="none"/>
              </w:rPr>
            </w:pPr>
          </w:p>
        </w:tc>
        <w:tc>
          <w:tcPr>
            <w:tcW w:w="166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E28B9">
            <w:pPr>
              <w:jc w:val="right"/>
              <w:rPr>
                <w:rFonts w:hint="eastAsia" w:ascii="宋体" w:hAnsi="宋体" w:eastAsia="宋体" w:cs="宋体"/>
                <w:i w:val="0"/>
                <w:iCs w:val="0"/>
                <w:color w:val="000000"/>
                <w:sz w:val="22"/>
                <w:szCs w:val="22"/>
                <w:u w:val="none"/>
              </w:rPr>
            </w:pPr>
          </w:p>
        </w:tc>
        <w:tc>
          <w:tcPr>
            <w:tcW w:w="1800"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53661">
            <w:pPr>
              <w:jc w:val="right"/>
              <w:rPr>
                <w:rFonts w:hint="eastAsia" w:ascii="宋体" w:hAnsi="宋体" w:eastAsia="宋体" w:cs="宋体"/>
                <w:i w:val="0"/>
                <w:iCs w:val="0"/>
                <w:color w:val="000000"/>
                <w:sz w:val="22"/>
                <w:szCs w:val="22"/>
                <w:u w:val="none"/>
              </w:rPr>
            </w:pPr>
          </w:p>
        </w:tc>
        <w:tc>
          <w:tcPr>
            <w:tcW w:w="202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C5A26">
            <w:pPr>
              <w:jc w:val="right"/>
              <w:rPr>
                <w:rFonts w:hint="eastAsia" w:ascii="宋体" w:hAnsi="宋体" w:eastAsia="宋体" w:cs="宋体"/>
                <w:i w:val="0"/>
                <w:iCs w:val="0"/>
                <w:color w:val="000000"/>
                <w:sz w:val="22"/>
                <w:szCs w:val="22"/>
                <w:u w:val="none"/>
              </w:rPr>
            </w:pPr>
          </w:p>
        </w:tc>
      </w:tr>
      <w:tr w14:paraId="0DDE14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320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8ECA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8CBB7">
            <w:pPr>
              <w:jc w:val="right"/>
              <w:rPr>
                <w:rFonts w:hint="eastAsia" w:ascii="宋体" w:hAnsi="宋体" w:eastAsia="宋体" w:cs="宋体"/>
                <w:i w:val="0"/>
                <w:iCs w:val="0"/>
                <w:color w:val="000000"/>
                <w:sz w:val="22"/>
                <w:szCs w:val="22"/>
                <w:u w:val="none"/>
              </w:rPr>
            </w:pPr>
          </w:p>
        </w:tc>
        <w:tc>
          <w:tcPr>
            <w:tcW w:w="2821"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ED9B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default" w:ascii="Dialog . plain" w:hAnsi="Dialog . plain" w:eastAsia="Dialog . plain" w:cs="Dialog . plain"/>
                <w:i w:val="0"/>
                <w:iCs w:val="0"/>
                <w:color w:val="000000"/>
                <w:kern w:val="0"/>
                <w:sz w:val="18"/>
                <w:szCs w:val="18"/>
                <w:u w:val="none"/>
                <w:lang w:val="en-US" w:eastAsia="zh-CN" w:bidi="ar"/>
              </w:rPr>
              <w:t xml:space="preserve"> </w:t>
            </w:r>
            <w:r>
              <w:rPr>
                <w:rFonts w:hint="eastAsia" w:ascii="宋体" w:hAnsi="宋体" w:eastAsia="宋体" w:cs="宋体"/>
                <w:i w:val="0"/>
                <w:iCs w:val="0"/>
                <w:color w:val="000000"/>
                <w:kern w:val="0"/>
                <w:sz w:val="18"/>
                <w:szCs w:val="18"/>
                <w:u w:val="none"/>
                <w:lang w:val="en-US" w:eastAsia="zh-CN" w:bidi="ar"/>
              </w:rPr>
              <w:t>债务发行费用支出</w:t>
            </w:r>
          </w:p>
        </w:tc>
        <w:tc>
          <w:tcPr>
            <w:tcW w:w="11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B55B8">
            <w:pPr>
              <w:jc w:val="right"/>
              <w:rPr>
                <w:rFonts w:hint="eastAsia" w:ascii="宋体" w:hAnsi="宋体" w:eastAsia="宋体" w:cs="宋体"/>
                <w:i w:val="0"/>
                <w:iCs w:val="0"/>
                <w:color w:val="000000"/>
                <w:sz w:val="22"/>
                <w:szCs w:val="22"/>
                <w:u w:val="none"/>
              </w:rPr>
            </w:pPr>
          </w:p>
        </w:tc>
        <w:tc>
          <w:tcPr>
            <w:tcW w:w="166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C7566">
            <w:pPr>
              <w:jc w:val="right"/>
              <w:rPr>
                <w:rFonts w:hint="eastAsia" w:ascii="宋体" w:hAnsi="宋体" w:eastAsia="宋体" w:cs="宋体"/>
                <w:i w:val="0"/>
                <w:iCs w:val="0"/>
                <w:color w:val="000000"/>
                <w:sz w:val="22"/>
                <w:szCs w:val="22"/>
                <w:u w:val="none"/>
              </w:rPr>
            </w:pPr>
          </w:p>
        </w:tc>
        <w:tc>
          <w:tcPr>
            <w:tcW w:w="1800"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0903F">
            <w:pPr>
              <w:jc w:val="right"/>
              <w:rPr>
                <w:rFonts w:hint="eastAsia" w:ascii="宋体" w:hAnsi="宋体" w:eastAsia="宋体" w:cs="宋体"/>
                <w:i w:val="0"/>
                <w:iCs w:val="0"/>
                <w:color w:val="000000"/>
                <w:sz w:val="22"/>
                <w:szCs w:val="22"/>
                <w:u w:val="none"/>
              </w:rPr>
            </w:pPr>
          </w:p>
        </w:tc>
        <w:tc>
          <w:tcPr>
            <w:tcW w:w="202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61DDE">
            <w:pPr>
              <w:jc w:val="right"/>
              <w:rPr>
                <w:rFonts w:hint="eastAsia" w:ascii="宋体" w:hAnsi="宋体" w:eastAsia="宋体" w:cs="宋体"/>
                <w:i w:val="0"/>
                <w:iCs w:val="0"/>
                <w:color w:val="000000"/>
                <w:sz w:val="22"/>
                <w:szCs w:val="22"/>
                <w:u w:val="none"/>
              </w:rPr>
            </w:pPr>
          </w:p>
        </w:tc>
      </w:tr>
      <w:tr w14:paraId="63A46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320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4C39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10C29">
            <w:pPr>
              <w:jc w:val="right"/>
              <w:rPr>
                <w:rFonts w:hint="eastAsia" w:ascii="宋体" w:hAnsi="宋体" w:eastAsia="宋体" w:cs="宋体"/>
                <w:i w:val="0"/>
                <w:iCs w:val="0"/>
                <w:color w:val="000000"/>
                <w:sz w:val="22"/>
                <w:szCs w:val="22"/>
                <w:u w:val="none"/>
              </w:rPr>
            </w:pPr>
          </w:p>
        </w:tc>
        <w:tc>
          <w:tcPr>
            <w:tcW w:w="2821"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BA1D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default" w:ascii="Dialog . plain" w:hAnsi="Dialog . plain" w:eastAsia="Dialog . plain" w:cs="Dialog . plain"/>
                <w:i w:val="0"/>
                <w:iCs w:val="0"/>
                <w:color w:val="000000"/>
                <w:kern w:val="0"/>
                <w:sz w:val="18"/>
                <w:szCs w:val="18"/>
                <w:u w:val="none"/>
                <w:lang w:val="en-US" w:eastAsia="zh-CN" w:bidi="ar"/>
              </w:rPr>
              <w:t xml:space="preserve"> </w:t>
            </w:r>
            <w:r>
              <w:rPr>
                <w:rFonts w:hint="eastAsia" w:ascii="宋体" w:hAnsi="宋体" w:eastAsia="宋体" w:cs="宋体"/>
                <w:i w:val="0"/>
                <w:iCs w:val="0"/>
                <w:color w:val="000000"/>
                <w:kern w:val="0"/>
                <w:sz w:val="18"/>
                <w:szCs w:val="18"/>
                <w:u w:val="none"/>
                <w:lang w:val="en-US" w:eastAsia="zh-CN" w:bidi="ar"/>
              </w:rPr>
              <w:t>抗疫特别国债安排的支出</w:t>
            </w:r>
          </w:p>
        </w:tc>
        <w:tc>
          <w:tcPr>
            <w:tcW w:w="11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E96D8">
            <w:pPr>
              <w:jc w:val="right"/>
              <w:rPr>
                <w:rFonts w:hint="eastAsia" w:ascii="宋体" w:hAnsi="宋体" w:eastAsia="宋体" w:cs="宋体"/>
                <w:i w:val="0"/>
                <w:iCs w:val="0"/>
                <w:color w:val="000000"/>
                <w:sz w:val="22"/>
                <w:szCs w:val="22"/>
                <w:u w:val="none"/>
              </w:rPr>
            </w:pPr>
          </w:p>
        </w:tc>
        <w:tc>
          <w:tcPr>
            <w:tcW w:w="166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CD8F1">
            <w:pPr>
              <w:jc w:val="right"/>
              <w:rPr>
                <w:rFonts w:hint="eastAsia" w:ascii="宋体" w:hAnsi="宋体" w:eastAsia="宋体" w:cs="宋体"/>
                <w:i w:val="0"/>
                <w:iCs w:val="0"/>
                <w:color w:val="000000"/>
                <w:sz w:val="22"/>
                <w:szCs w:val="22"/>
                <w:u w:val="none"/>
              </w:rPr>
            </w:pPr>
          </w:p>
        </w:tc>
        <w:tc>
          <w:tcPr>
            <w:tcW w:w="1800"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5708D">
            <w:pPr>
              <w:jc w:val="right"/>
              <w:rPr>
                <w:rFonts w:hint="eastAsia" w:ascii="宋体" w:hAnsi="宋体" w:eastAsia="宋体" w:cs="宋体"/>
                <w:i w:val="0"/>
                <w:iCs w:val="0"/>
                <w:color w:val="000000"/>
                <w:sz w:val="22"/>
                <w:szCs w:val="22"/>
                <w:u w:val="none"/>
              </w:rPr>
            </w:pPr>
          </w:p>
        </w:tc>
        <w:tc>
          <w:tcPr>
            <w:tcW w:w="202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36BDE">
            <w:pPr>
              <w:jc w:val="right"/>
              <w:rPr>
                <w:rFonts w:hint="eastAsia" w:ascii="宋体" w:hAnsi="宋体" w:eastAsia="宋体" w:cs="宋体"/>
                <w:i w:val="0"/>
                <w:iCs w:val="0"/>
                <w:color w:val="000000"/>
                <w:sz w:val="22"/>
                <w:szCs w:val="22"/>
                <w:u w:val="none"/>
              </w:rPr>
            </w:pPr>
          </w:p>
        </w:tc>
      </w:tr>
      <w:tr w14:paraId="498ED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1" w:type="dxa"/>
          <w:trHeight w:val="600" w:hRule="atLeast"/>
          <w:jc w:val="center"/>
        </w:trPr>
        <w:tc>
          <w:tcPr>
            <w:tcW w:w="320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FDF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C786F">
            <w:pPr>
              <w:jc w:val="right"/>
              <w:rPr>
                <w:rFonts w:hint="eastAsia" w:ascii="宋体" w:hAnsi="宋体" w:eastAsia="宋体" w:cs="宋体"/>
                <w:i w:val="0"/>
                <w:iCs w:val="0"/>
                <w:color w:val="000000"/>
                <w:sz w:val="22"/>
                <w:szCs w:val="22"/>
                <w:u w:val="none"/>
              </w:rPr>
            </w:pPr>
          </w:p>
        </w:tc>
        <w:tc>
          <w:tcPr>
            <w:tcW w:w="2821"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3C29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1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0902E">
            <w:pPr>
              <w:jc w:val="right"/>
              <w:rPr>
                <w:rFonts w:hint="eastAsia" w:ascii="宋体" w:hAnsi="宋体" w:eastAsia="宋体" w:cs="宋体"/>
                <w:i w:val="0"/>
                <w:iCs w:val="0"/>
                <w:color w:val="000000"/>
                <w:sz w:val="22"/>
                <w:szCs w:val="22"/>
                <w:u w:val="none"/>
              </w:rPr>
            </w:pPr>
          </w:p>
        </w:tc>
        <w:tc>
          <w:tcPr>
            <w:tcW w:w="166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572E5">
            <w:pPr>
              <w:jc w:val="right"/>
              <w:rPr>
                <w:rFonts w:hint="eastAsia" w:ascii="宋体" w:hAnsi="宋体" w:eastAsia="宋体" w:cs="宋体"/>
                <w:i w:val="0"/>
                <w:iCs w:val="0"/>
                <w:color w:val="000000"/>
                <w:sz w:val="22"/>
                <w:szCs w:val="22"/>
                <w:u w:val="none"/>
              </w:rPr>
            </w:pPr>
          </w:p>
        </w:tc>
        <w:tc>
          <w:tcPr>
            <w:tcW w:w="1800"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E864D">
            <w:pPr>
              <w:jc w:val="right"/>
              <w:rPr>
                <w:rFonts w:hint="eastAsia" w:ascii="宋体" w:hAnsi="宋体" w:eastAsia="宋体" w:cs="宋体"/>
                <w:i w:val="0"/>
                <w:iCs w:val="0"/>
                <w:color w:val="000000"/>
                <w:sz w:val="22"/>
                <w:szCs w:val="22"/>
                <w:u w:val="none"/>
              </w:rPr>
            </w:pPr>
          </w:p>
        </w:tc>
        <w:tc>
          <w:tcPr>
            <w:tcW w:w="2025" w:type="dxa"/>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7B243">
            <w:pPr>
              <w:jc w:val="right"/>
              <w:rPr>
                <w:rFonts w:hint="eastAsia" w:ascii="宋体" w:hAnsi="宋体" w:eastAsia="宋体" w:cs="宋体"/>
                <w:i w:val="0"/>
                <w:iCs w:val="0"/>
                <w:color w:val="000000"/>
                <w:sz w:val="22"/>
                <w:szCs w:val="22"/>
                <w:u w:val="none"/>
              </w:rPr>
            </w:pPr>
          </w:p>
        </w:tc>
      </w:tr>
      <w:tr w14:paraId="7E8ED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599" w:hRule="atLeast"/>
          <w:jc w:val="center"/>
        </w:trPr>
        <w:tc>
          <w:tcPr>
            <w:tcW w:w="1022" w:type="dxa"/>
            <w:gridSpan w:val="3"/>
            <w:tcBorders>
              <w:top w:val="single" w:color="FFFFFF" w:sz="4" w:space="0"/>
              <w:left w:val="single" w:color="FFFFFF" w:sz="4" w:space="0"/>
              <w:bottom w:val="single" w:color="FFFFFF" w:sz="4" w:space="0"/>
              <w:right w:val="single" w:color="FFFFFF" w:sz="4" w:space="0"/>
            </w:tcBorders>
            <w:shd w:val="clear" w:color="auto" w:fill="auto"/>
            <w:noWrap/>
            <w:vAlign w:val="center"/>
          </w:tcPr>
          <w:p w14:paraId="0B4A8EAD">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附表5</w:t>
            </w:r>
          </w:p>
        </w:tc>
        <w:tc>
          <w:tcPr>
            <w:tcW w:w="810"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2616D751">
            <w:pPr>
              <w:rPr>
                <w:rFonts w:hint="eastAsia" w:ascii="宋体" w:hAnsi="宋体" w:eastAsia="宋体" w:cs="宋体"/>
                <w:i w:val="0"/>
                <w:iCs w:val="0"/>
                <w:color w:val="000000"/>
                <w:sz w:val="18"/>
                <w:szCs w:val="18"/>
                <w:u w:val="none"/>
              </w:rPr>
            </w:pPr>
          </w:p>
        </w:tc>
        <w:tc>
          <w:tcPr>
            <w:tcW w:w="1965" w:type="dxa"/>
            <w:gridSpan w:val="4"/>
            <w:tcBorders>
              <w:top w:val="single" w:color="FFFFFF" w:sz="4" w:space="0"/>
              <w:left w:val="single" w:color="FFFFFF" w:sz="4" w:space="0"/>
              <w:bottom w:val="single" w:color="FFFFFF" w:sz="4" w:space="0"/>
              <w:right w:val="single" w:color="FFFFFF" w:sz="4" w:space="0"/>
            </w:tcBorders>
            <w:shd w:val="clear" w:color="auto" w:fill="auto"/>
            <w:vAlign w:val="center"/>
          </w:tcPr>
          <w:p w14:paraId="6BDC6274">
            <w:pPr>
              <w:rPr>
                <w:rFonts w:hint="eastAsia" w:ascii="宋体" w:hAnsi="宋体" w:eastAsia="宋体" w:cs="宋体"/>
                <w:i w:val="0"/>
                <w:iCs w:val="0"/>
                <w:color w:val="000000"/>
                <w:sz w:val="18"/>
                <w:szCs w:val="18"/>
                <w:u w:val="none"/>
              </w:rPr>
            </w:pPr>
          </w:p>
        </w:tc>
        <w:tc>
          <w:tcPr>
            <w:tcW w:w="735" w:type="dxa"/>
            <w:gridSpan w:val="4"/>
            <w:tcBorders>
              <w:top w:val="single" w:color="FFFFFF" w:sz="4" w:space="0"/>
              <w:left w:val="single" w:color="FFFFFF" w:sz="4" w:space="0"/>
              <w:bottom w:val="single" w:color="FFFFFF" w:sz="4" w:space="0"/>
              <w:right w:val="single" w:color="FFFFFF" w:sz="4" w:space="0"/>
            </w:tcBorders>
            <w:shd w:val="clear" w:color="auto" w:fill="auto"/>
            <w:noWrap/>
            <w:vAlign w:val="center"/>
          </w:tcPr>
          <w:p w14:paraId="1EAD86C8">
            <w:pPr>
              <w:rPr>
                <w:rFonts w:hint="eastAsia" w:ascii="宋体" w:hAnsi="宋体" w:eastAsia="宋体" w:cs="宋体"/>
                <w:i w:val="0"/>
                <w:iCs w:val="0"/>
                <w:color w:val="000000"/>
                <w:sz w:val="18"/>
                <w:szCs w:val="18"/>
                <w:u w:val="none"/>
              </w:rPr>
            </w:pPr>
          </w:p>
        </w:tc>
        <w:tc>
          <w:tcPr>
            <w:tcW w:w="672"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5E32D962">
            <w:pPr>
              <w:rPr>
                <w:rFonts w:hint="eastAsia" w:ascii="宋体" w:hAnsi="宋体" w:eastAsia="宋体" w:cs="宋体"/>
                <w:i w:val="0"/>
                <w:iCs w:val="0"/>
                <w:color w:val="000000"/>
                <w:sz w:val="18"/>
                <w:szCs w:val="18"/>
                <w:u w:val="none"/>
              </w:rPr>
            </w:pPr>
          </w:p>
        </w:tc>
        <w:tc>
          <w:tcPr>
            <w:tcW w:w="706"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65292F50">
            <w:pPr>
              <w:rPr>
                <w:rFonts w:hint="eastAsia" w:ascii="宋体" w:hAnsi="宋体" w:eastAsia="宋体" w:cs="宋体"/>
                <w:i w:val="0"/>
                <w:iCs w:val="0"/>
                <w:color w:val="000000"/>
                <w:sz w:val="18"/>
                <w:szCs w:val="18"/>
                <w:u w:val="none"/>
              </w:rPr>
            </w:pPr>
          </w:p>
        </w:tc>
        <w:tc>
          <w:tcPr>
            <w:tcW w:w="842"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14:paraId="68E49D1F">
            <w:pPr>
              <w:rPr>
                <w:rFonts w:hint="eastAsia" w:ascii="宋体" w:hAnsi="宋体" w:eastAsia="宋体" w:cs="宋体"/>
                <w:i w:val="0"/>
                <w:iCs w:val="0"/>
                <w:color w:val="000000"/>
                <w:sz w:val="18"/>
                <w:szCs w:val="18"/>
                <w:u w:val="none"/>
              </w:rPr>
            </w:pPr>
          </w:p>
        </w:tc>
        <w:tc>
          <w:tcPr>
            <w:tcW w:w="795"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5CE3520F">
            <w:pPr>
              <w:rPr>
                <w:rFonts w:hint="eastAsia" w:ascii="宋体" w:hAnsi="宋体" w:eastAsia="宋体" w:cs="宋体"/>
                <w:i w:val="0"/>
                <w:iCs w:val="0"/>
                <w:color w:val="000000"/>
                <w:sz w:val="18"/>
                <w:szCs w:val="18"/>
                <w:u w:val="none"/>
              </w:rPr>
            </w:pPr>
          </w:p>
        </w:tc>
        <w:tc>
          <w:tcPr>
            <w:tcW w:w="420"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2EA20D2B">
            <w:pPr>
              <w:rPr>
                <w:rFonts w:hint="eastAsia" w:ascii="宋体" w:hAnsi="宋体" w:eastAsia="宋体" w:cs="宋体"/>
                <w:i w:val="0"/>
                <w:iCs w:val="0"/>
                <w:color w:val="000000"/>
                <w:sz w:val="18"/>
                <w:szCs w:val="18"/>
                <w:u w:val="none"/>
              </w:rPr>
            </w:pPr>
          </w:p>
        </w:tc>
        <w:tc>
          <w:tcPr>
            <w:tcW w:w="425"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050495CF">
            <w:pPr>
              <w:rPr>
                <w:rFonts w:hint="eastAsia" w:ascii="宋体" w:hAnsi="宋体" w:eastAsia="宋体" w:cs="宋体"/>
                <w:i w:val="0"/>
                <w:iCs w:val="0"/>
                <w:color w:val="000000"/>
                <w:sz w:val="18"/>
                <w:szCs w:val="18"/>
                <w:u w:val="none"/>
              </w:rPr>
            </w:pPr>
          </w:p>
        </w:tc>
        <w:tc>
          <w:tcPr>
            <w:tcW w:w="415"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6A2C99F0">
            <w:pPr>
              <w:rPr>
                <w:rFonts w:hint="eastAsia" w:ascii="宋体" w:hAnsi="宋体" w:eastAsia="宋体" w:cs="宋体"/>
                <w:i w:val="0"/>
                <w:iCs w:val="0"/>
                <w:color w:val="000000"/>
                <w:sz w:val="18"/>
                <w:szCs w:val="18"/>
                <w:u w:val="none"/>
              </w:rPr>
            </w:pPr>
          </w:p>
        </w:tc>
        <w:tc>
          <w:tcPr>
            <w:tcW w:w="390"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14:paraId="5DB6FD0D">
            <w:pPr>
              <w:rPr>
                <w:rFonts w:hint="eastAsia" w:ascii="宋体" w:hAnsi="宋体" w:eastAsia="宋体" w:cs="宋体"/>
                <w:i w:val="0"/>
                <w:iCs w:val="0"/>
                <w:color w:val="000000"/>
                <w:sz w:val="18"/>
                <w:szCs w:val="18"/>
                <w:u w:val="none"/>
              </w:rPr>
            </w:pPr>
          </w:p>
        </w:tc>
        <w:tc>
          <w:tcPr>
            <w:tcW w:w="450"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5072EA93">
            <w:pPr>
              <w:rPr>
                <w:rFonts w:hint="eastAsia" w:ascii="宋体" w:hAnsi="宋体" w:eastAsia="宋体" w:cs="宋体"/>
                <w:i w:val="0"/>
                <w:iCs w:val="0"/>
                <w:color w:val="000000"/>
                <w:sz w:val="18"/>
                <w:szCs w:val="18"/>
                <w:u w:val="none"/>
              </w:rPr>
            </w:pPr>
          </w:p>
        </w:tc>
        <w:tc>
          <w:tcPr>
            <w:tcW w:w="496" w:type="dxa"/>
            <w:gridSpan w:val="4"/>
            <w:tcBorders>
              <w:top w:val="single" w:color="FFFFFF" w:sz="4" w:space="0"/>
              <w:left w:val="single" w:color="FFFFFF" w:sz="4" w:space="0"/>
              <w:bottom w:val="single" w:color="FFFFFF" w:sz="4" w:space="0"/>
              <w:right w:val="single" w:color="FFFFFF" w:sz="4" w:space="0"/>
            </w:tcBorders>
            <w:shd w:val="clear" w:color="auto" w:fill="auto"/>
            <w:vAlign w:val="center"/>
          </w:tcPr>
          <w:p w14:paraId="44CC57FE">
            <w:pPr>
              <w:rPr>
                <w:rFonts w:hint="eastAsia" w:ascii="宋体" w:hAnsi="宋体" w:eastAsia="宋体" w:cs="宋体"/>
                <w:i w:val="0"/>
                <w:iCs w:val="0"/>
                <w:color w:val="000000"/>
                <w:sz w:val="18"/>
                <w:szCs w:val="18"/>
                <w:u w:val="none"/>
              </w:rPr>
            </w:pPr>
          </w:p>
        </w:tc>
        <w:tc>
          <w:tcPr>
            <w:tcW w:w="464"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69503A48">
            <w:pPr>
              <w:rPr>
                <w:rFonts w:hint="eastAsia" w:ascii="宋体" w:hAnsi="宋体" w:eastAsia="宋体" w:cs="宋体"/>
                <w:i w:val="0"/>
                <w:iCs w:val="0"/>
                <w:color w:val="000000"/>
                <w:sz w:val="18"/>
                <w:szCs w:val="18"/>
                <w:u w:val="none"/>
              </w:rPr>
            </w:pPr>
          </w:p>
        </w:tc>
        <w:tc>
          <w:tcPr>
            <w:tcW w:w="405"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53B6739D">
            <w:pPr>
              <w:rPr>
                <w:rFonts w:hint="eastAsia" w:ascii="宋体" w:hAnsi="宋体" w:eastAsia="宋体" w:cs="宋体"/>
                <w:i w:val="0"/>
                <w:iCs w:val="0"/>
                <w:color w:val="000000"/>
                <w:sz w:val="18"/>
                <w:szCs w:val="18"/>
                <w:u w:val="none"/>
              </w:rPr>
            </w:pPr>
          </w:p>
        </w:tc>
        <w:tc>
          <w:tcPr>
            <w:tcW w:w="360"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14:paraId="713E0BE3">
            <w:pPr>
              <w:rPr>
                <w:rFonts w:hint="eastAsia" w:ascii="宋体" w:hAnsi="宋体" w:eastAsia="宋体" w:cs="宋体"/>
                <w:i w:val="0"/>
                <w:iCs w:val="0"/>
                <w:color w:val="000000"/>
                <w:sz w:val="18"/>
                <w:szCs w:val="18"/>
                <w:u w:val="none"/>
              </w:rPr>
            </w:pPr>
          </w:p>
        </w:tc>
        <w:tc>
          <w:tcPr>
            <w:tcW w:w="390"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519BEEF">
            <w:pPr>
              <w:rPr>
                <w:rFonts w:hint="eastAsia" w:ascii="宋体" w:hAnsi="宋体" w:eastAsia="宋体" w:cs="宋体"/>
                <w:i w:val="0"/>
                <w:iCs w:val="0"/>
                <w:color w:val="000000"/>
                <w:sz w:val="18"/>
                <w:szCs w:val="18"/>
                <w:u w:val="none"/>
              </w:rPr>
            </w:pPr>
          </w:p>
        </w:tc>
        <w:tc>
          <w:tcPr>
            <w:tcW w:w="405" w:type="dxa"/>
            <w:gridSpan w:val="5"/>
            <w:tcBorders>
              <w:top w:val="single" w:color="FFFFFF" w:sz="4" w:space="0"/>
              <w:left w:val="single" w:color="FFFFFF" w:sz="4" w:space="0"/>
              <w:bottom w:val="single" w:color="FFFFFF" w:sz="4" w:space="0"/>
              <w:right w:val="single" w:color="FFFFFF" w:sz="4" w:space="0"/>
            </w:tcBorders>
            <w:shd w:val="clear" w:color="auto" w:fill="auto"/>
            <w:vAlign w:val="center"/>
          </w:tcPr>
          <w:p w14:paraId="6702B3BF">
            <w:pPr>
              <w:rPr>
                <w:rFonts w:hint="eastAsia" w:ascii="宋体" w:hAnsi="宋体" w:eastAsia="宋体" w:cs="宋体"/>
                <w:i w:val="0"/>
                <w:iCs w:val="0"/>
                <w:color w:val="000000"/>
                <w:sz w:val="18"/>
                <w:szCs w:val="18"/>
                <w:u w:val="none"/>
              </w:rPr>
            </w:pPr>
          </w:p>
        </w:tc>
        <w:tc>
          <w:tcPr>
            <w:tcW w:w="40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F68AA82">
            <w:pPr>
              <w:rPr>
                <w:rFonts w:hint="eastAsia" w:ascii="宋体" w:hAnsi="宋体" w:eastAsia="宋体" w:cs="宋体"/>
                <w:i w:val="0"/>
                <w:iCs w:val="0"/>
                <w:color w:val="000000"/>
                <w:sz w:val="18"/>
                <w:szCs w:val="18"/>
                <w:u w:val="none"/>
              </w:rPr>
            </w:pPr>
          </w:p>
        </w:tc>
        <w:tc>
          <w:tcPr>
            <w:tcW w:w="480"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14:paraId="19F07D7B">
            <w:pPr>
              <w:rPr>
                <w:rFonts w:hint="eastAsia" w:ascii="宋体" w:hAnsi="宋体" w:eastAsia="宋体" w:cs="宋体"/>
                <w:i w:val="0"/>
                <w:iCs w:val="0"/>
                <w:color w:val="000000"/>
                <w:sz w:val="18"/>
                <w:szCs w:val="18"/>
                <w:u w:val="none"/>
              </w:rPr>
            </w:pPr>
          </w:p>
        </w:tc>
        <w:tc>
          <w:tcPr>
            <w:tcW w:w="420"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14:paraId="1C3BC3BF">
            <w:pPr>
              <w:rPr>
                <w:rFonts w:hint="eastAsia" w:ascii="宋体" w:hAnsi="宋体" w:eastAsia="宋体" w:cs="宋体"/>
                <w:i w:val="0"/>
                <w:iCs w:val="0"/>
                <w:color w:val="000000"/>
                <w:sz w:val="18"/>
                <w:szCs w:val="18"/>
                <w:u w:val="none"/>
              </w:rPr>
            </w:pPr>
          </w:p>
        </w:tc>
        <w:tc>
          <w:tcPr>
            <w:tcW w:w="450" w:type="dxa"/>
            <w:gridSpan w:val="4"/>
            <w:tcBorders>
              <w:top w:val="single" w:color="FFFFFF" w:sz="4" w:space="0"/>
              <w:left w:val="single" w:color="FFFFFF" w:sz="4" w:space="0"/>
              <w:bottom w:val="single" w:color="FFFFFF" w:sz="4" w:space="0"/>
              <w:right w:val="single" w:color="FFFFFF" w:sz="4" w:space="0"/>
            </w:tcBorders>
            <w:shd w:val="clear" w:color="auto" w:fill="auto"/>
            <w:vAlign w:val="center"/>
          </w:tcPr>
          <w:p w14:paraId="1D8A830B">
            <w:pPr>
              <w:rPr>
                <w:rFonts w:hint="eastAsia" w:ascii="宋体" w:hAnsi="宋体" w:eastAsia="宋体" w:cs="宋体"/>
                <w:i w:val="0"/>
                <w:iCs w:val="0"/>
                <w:color w:val="000000"/>
                <w:sz w:val="18"/>
                <w:szCs w:val="18"/>
                <w:u w:val="none"/>
              </w:rPr>
            </w:pPr>
          </w:p>
        </w:tc>
        <w:tc>
          <w:tcPr>
            <w:tcW w:w="480"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14:paraId="60E13998">
            <w:pPr>
              <w:rPr>
                <w:rFonts w:hint="eastAsia" w:ascii="宋体" w:hAnsi="宋体" w:eastAsia="宋体" w:cs="宋体"/>
                <w:i w:val="0"/>
                <w:iCs w:val="0"/>
                <w:color w:val="000000"/>
                <w:sz w:val="18"/>
                <w:szCs w:val="18"/>
                <w:u w:val="none"/>
              </w:rPr>
            </w:pPr>
          </w:p>
        </w:tc>
      </w:tr>
      <w:tr w14:paraId="0BE8F9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456" w:hRule="atLeast"/>
          <w:jc w:val="center"/>
        </w:trPr>
        <w:tc>
          <w:tcPr>
            <w:tcW w:w="14402" w:type="dxa"/>
            <w:gridSpan w:val="63"/>
            <w:tcBorders>
              <w:top w:val="single" w:color="FFFFFF" w:sz="4" w:space="0"/>
              <w:left w:val="single" w:color="FFFFFF" w:sz="4" w:space="0"/>
              <w:bottom w:val="single" w:color="FFFFFF" w:sz="4" w:space="0"/>
              <w:right w:val="single" w:color="FFFFFF" w:sz="4" w:space="0"/>
            </w:tcBorders>
            <w:shd w:val="clear" w:color="auto" w:fill="auto"/>
            <w:noWrap/>
            <w:vAlign w:val="center"/>
          </w:tcPr>
          <w:p w14:paraId="17C3FFE7">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r>
      <w:tr w14:paraId="6703D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91" w:hRule="atLeast"/>
          <w:jc w:val="center"/>
        </w:trPr>
        <w:tc>
          <w:tcPr>
            <w:tcW w:w="3797" w:type="dxa"/>
            <w:gridSpan w:val="10"/>
            <w:tcBorders>
              <w:top w:val="single" w:color="FFFFFF" w:sz="4" w:space="0"/>
              <w:left w:val="single" w:color="FFFFFF" w:sz="4" w:space="0"/>
              <w:bottom w:val="nil"/>
              <w:right w:val="single" w:color="FFFFFF" w:sz="4" w:space="0"/>
            </w:tcBorders>
            <w:shd w:val="clear" w:color="auto" w:fill="auto"/>
            <w:noWrap/>
            <w:vAlign w:val="center"/>
          </w:tcPr>
          <w:p w14:paraId="4449E6F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735" w:type="dxa"/>
            <w:gridSpan w:val="4"/>
            <w:tcBorders>
              <w:top w:val="single" w:color="FFFFFF" w:sz="4" w:space="0"/>
              <w:left w:val="single" w:color="FFFFFF" w:sz="4" w:space="0"/>
              <w:bottom w:val="nil"/>
              <w:right w:val="single" w:color="FFFFFF" w:sz="4" w:space="0"/>
            </w:tcBorders>
            <w:shd w:val="clear" w:color="auto" w:fill="auto"/>
            <w:vAlign w:val="center"/>
          </w:tcPr>
          <w:p w14:paraId="157E6BF9">
            <w:pPr>
              <w:rPr>
                <w:rFonts w:hint="eastAsia" w:ascii="宋体" w:hAnsi="宋体" w:eastAsia="宋体" w:cs="宋体"/>
                <w:i w:val="0"/>
                <w:iCs w:val="0"/>
                <w:color w:val="000000"/>
                <w:sz w:val="18"/>
                <w:szCs w:val="18"/>
                <w:u w:val="none"/>
              </w:rPr>
            </w:pPr>
          </w:p>
        </w:tc>
        <w:tc>
          <w:tcPr>
            <w:tcW w:w="672" w:type="dxa"/>
            <w:tcBorders>
              <w:top w:val="single" w:color="FFFFFF" w:sz="4" w:space="0"/>
              <w:left w:val="single" w:color="FFFFFF" w:sz="4" w:space="0"/>
              <w:bottom w:val="nil"/>
              <w:right w:val="single" w:color="FFFFFF" w:sz="4" w:space="0"/>
            </w:tcBorders>
            <w:shd w:val="clear" w:color="auto" w:fill="auto"/>
            <w:noWrap/>
            <w:vAlign w:val="center"/>
          </w:tcPr>
          <w:p w14:paraId="5D1EB105">
            <w:pPr>
              <w:rPr>
                <w:rFonts w:hint="eastAsia" w:ascii="宋体" w:hAnsi="宋体" w:eastAsia="宋体" w:cs="宋体"/>
                <w:i w:val="0"/>
                <w:iCs w:val="0"/>
                <w:color w:val="000000"/>
                <w:sz w:val="18"/>
                <w:szCs w:val="18"/>
                <w:u w:val="none"/>
              </w:rPr>
            </w:pPr>
          </w:p>
        </w:tc>
        <w:tc>
          <w:tcPr>
            <w:tcW w:w="706" w:type="dxa"/>
            <w:gridSpan w:val="2"/>
            <w:tcBorders>
              <w:top w:val="single" w:color="FFFFFF" w:sz="4" w:space="0"/>
              <w:left w:val="single" w:color="FFFFFF" w:sz="4" w:space="0"/>
              <w:bottom w:val="nil"/>
              <w:right w:val="single" w:color="FFFFFF" w:sz="4" w:space="0"/>
            </w:tcBorders>
            <w:shd w:val="clear" w:color="auto" w:fill="auto"/>
            <w:noWrap/>
            <w:vAlign w:val="center"/>
          </w:tcPr>
          <w:p w14:paraId="1C484BB3">
            <w:pPr>
              <w:jc w:val="right"/>
              <w:rPr>
                <w:rFonts w:hint="eastAsia" w:ascii="宋体" w:hAnsi="宋体" w:eastAsia="宋体" w:cs="宋体"/>
                <w:i w:val="0"/>
                <w:iCs w:val="0"/>
                <w:color w:val="000000"/>
                <w:sz w:val="22"/>
                <w:szCs w:val="22"/>
                <w:u w:val="none"/>
              </w:rPr>
            </w:pPr>
          </w:p>
        </w:tc>
        <w:tc>
          <w:tcPr>
            <w:tcW w:w="842" w:type="dxa"/>
            <w:gridSpan w:val="2"/>
            <w:tcBorders>
              <w:top w:val="single" w:color="FFFFFF" w:sz="4" w:space="0"/>
              <w:left w:val="single" w:color="FFFFFF" w:sz="4" w:space="0"/>
              <w:bottom w:val="nil"/>
              <w:right w:val="single" w:color="FFFFFF" w:sz="4" w:space="0"/>
            </w:tcBorders>
            <w:shd w:val="clear" w:color="auto" w:fill="auto"/>
            <w:vAlign w:val="center"/>
          </w:tcPr>
          <w:p w14:paraId="34B18AAB">
            <w:pPr>
              <w:rPr>
                <w:rFonts w:hint="eastAsia" w:ascii="宋体" w:hAnsi="宋体" w:eastAsia="宋体" w:cs="宋体"/>
                <w:i w:val="0"/>
                <w:iCs w:val="0"/>
                <w:color w:val="000000"/>
                <w:sz w:val="18"/>
                <w:szCs w:val="18"/>
                <w:u w:val="none"/>
              </w:rPr>
            </w:pPr>
          </w:p>
        </w:tc>
        <w:tc>
          <w:tcPr>
            <w:tcW w:w="795" w:type="dxa"/>
            <w:gridSpan w:val="3"/>
            <w:tcBorders>
              <w:top w:val="single" w:color="FFFFFF" w:sz="4" w:space="0"/>
              <w:left w:val="single" w:color="FFFFFF" w:sz="4" w:space="0"/>
              <w:bottom w:val="nil"/>
              <w:right w:val="single" w:color="FFFFFF" w:sz="4" w:space="0"/>
            </w:tcBorders>
            <w:shd w:val="clear" w:color="auto" w:fill="auto"/>
            <w:vAlign w:val="center"/>
          </w:tcPr>
          <w:p w14:paraId="153CB45E">
            <w:pPr>
              <w:rPr>
                <w:rFonts w:hint="eastAsia" w:ascii="宋体" w:hAnsi="宋体" w:eastAsia="宋体" w:cs="宋体"/>
                <w:i w:val="0"/>
                <w:iCs w:val="0"/>
                <w:color w:val="000000"/>
                <w:sz w:val="18"/>
                <w:szCs w:val="18"/>
                <w:u w:val="none"/>
              </w:rPr>
            </w:pPr>
          </w:p>
        </w:tc>
        <w:tc>
          <w:tcPr>
            <w:tcW w:w="420" w:type="dxa"/>
            <w:tcBorders>
              <w:top w:val="single" w:color="FFFFFF" w:sz="4" w:space="0"/>
              <w:left w:val="single" w:color="FFFFFF" w:sz="4" w:space="0"/>
              <w:bottom w:val="nil"/>
              <w:right w:val="single" w:color="FFFFFF" w:sz="4" w:space="0"/>
            </w:tcBorders>
            <w:shd w:val="clear" w:color="auto" w:fill="auto"/>
            <w:vAlign w:val="center"/>
          </w:tcPr>
          <w:p w14:paraId="1A1D233A">
            <w:pPr>
              <w:rPr>
                <w:rFonts w:hint="eastAsia" w:ascii="宋体" w:hAnsi="宋体" w:eastAsia="宋体" w:cs="宋体"/>
                <w:i w:val="0"/>
                <w:iCs w:val="0"/>
                <w:color w:val="000000"/>
                <w:sz w:val="18"/>
                <w:szCs w:val="18"/>
                <w:u w:val="none"/>
              </w:rPr>
            </w:pPr>
          </w:p>
        </w:tc>
        <w:tc>
          <w:tcPr>
            <w:tcW w:w="425" w:type="dxa"/>
            <w:gridSpan w:val="3"/>
            <w:tcBorders>
              <w:top w:val="single" w:color="FFFFFF" w:sz="4" w:space="0"/>
              <w:left w:val="single" w:color="FFFFFF" w:sz="4" w:space="0"/>
              <w:bottom w:val="nil"/>
              <w:right w:val="single" w:color="FFFFFF" w:sz="4" w:space="0"/>
            </w:tcBorders>
            <w:shd w:val="clear" w:color="auto" w:fill="auto"/>
            <w:vAlign w:val="center"/>
          </w:tcPr>
          <w:p w14:paraId="42F10CC7">
            <w:pPr>
              <w:rPr>
                <w:rFonts w:hint="eastAsia" w:ascii="宋体" w:hAnsi="宋体" w:eastAsia="宋体" w:cs="宋体"/>
                <w:i w:val="0"/>
                <w:iCs w:val="0"/>
                <w:color w:val="000000"/>
                <w:sz w:val="18"/>
                <w:szCs w:val="18"/>
                <w:u w:val="none"/>
              </w:rPr>
            </w:pPr>
          </w:p>
        </w:tc>
        <w:tc>
          <w:tcPr>
            <w:tcW w:w="415" w:type="dxa"/>
            <w:gridSpan w:val="3"/>
            <w:tcBorders>
              <w:top w:val="single" w:color="FFFFFF" w:sz="4" w:space="0"/>
              <w:left w:val="single" w:color="FFFFFF" w:sz="4" w:space="0"/>
              <w:bottom w:val="nil"/>
              <w:right w:val="single" w:color="FFFFFF" w:sz="4" w:space="0"/>
            </w:tcBorders>
            <w:shd w:val="clear" w:color="auto" w:fill="auto"/>
            <w:vAlign w:val="center"/>
          </w:tcPr>
          <w:p w14:paraId="7D0EDD9D">
            <w:pPr>
              <w:rPr>
                <w:rFonts w:hint="eastAsia" w:ascii="宋体" w:hAnsi="宋体" w:eastAsia="宋体" w:cs="宋体"/>
                <w:i w:val="0"/>
                <w:iCs w:val="0"/>
                <w:color w:val="000000"/>
                <w:sz w:val="18"/>
                <w:szCs w:val="18"/>
                <w:u w:val="none"/>
              </w:rPr>
            </w:pPr>
          </w:p>
        </w:tc>
        <w:tc>
          <w:tcPr>
            <w:tcW w:w="390" w:type="dxa"/>
            <w:gridSpan w:val="2"/>
            <w:tcBorders>
              <w:top w:val="single" w:color="FFFFFF" w:sz="4" w:space="0"/>
              <w:left w:val="single" w:color="FFFFFF" w:sz="4" w:space="0"/>
              <w:bottom w:val="nil"/>
              <w:right w:val="single" w:color="FFFFFF" w:sz="4" w:space="0"/>
            </w:tcBorders>
            <w:shd w:val="clear" w:color="auto" w:fill="auto"/>
            <w:vAlign w:val="center"/>
          </w:tcPr>
          <w:p w14:paraId="2FF3EC42">
            <w:pPr>
              <w:rPr>
                <w:rFonts w:hint="eastAsia" w:ascii="宋体" w:hAnsi="宋体" w:eastAsia="宋体" w:cs="宋体"/>
                <w:i w:val="0"/>
                <w:iCs w:val="0"/>
                <w:color w:val="000000"/>
                <w:sz w:val="18"/>
                <w:szCs w:val="18"/>
                <w:u w:val="none"/>
              </w:rPr>
            </w:pPr>
          </w:p>
        </w:tc>
        <w:tc>
          <w:tcPr>
            <w:tcW w:w="450" w:type="dxa"/>
            <w:gridSpan w:val="3"/>
            <w:tcBorders>
              <w:top w:val="single" w:color="FFFFFF" w:sz="4" w:space="0"/>
              <w:left w:val="single" w:color="FFFFFF" w:sz="4" w:space="0"/>
              <w:bottom w:val="nil"/>
              <w:right w:val="single" w:color="FFFFFF" w:sz="4" w:space="0"/>
            </w:tcBorders>
            <w:shd w:val="clear" w:color="auto" w:fill="auto"/>
            <w:vAlign w:val="center"/>
          </w:tcPr>
          <w:p w14:paraId="0790FE31">
            <w:pPr>
              <w:rPr>
                <w:rFonts w:hint="eastAsia" w:ascii="宋体" w:hAnsi="宋体" w:eastAsia="宋体" w:cs="宋体"/>
                <w:i w:val="0"/>
                <w:iCs w:val="0"/>
                <w:color w:val="000000"/>
                <w:sz w:val="18"/>
                <w:szCs w:val="18"/>
                <w:u w:val="none"/>
              </w:rPr>
            </w:pPr>
          </w:p>
        </w:tc>
        <w:tc>
          <w:tcPr>
            <w:tcW w:w="496" w:type="dxa"/>
            <w:gridSpan w:val="4"/>
            <w:tcBorders>
              <w:top w:val="single" w:color="FFFFFF" w:sz="4" w:space="0"/>
              <w:left w:val="single" w:color="FFFFFF" w:sz="4" w:space="0"/>
              <w:bottom w:val="nil"/>
              <w:right w:val="single" w:color="FFFFFF" w:sz="4" w:space="0"/>
            </w:tcBorders>
            <w:shd w:val="clear" w:color="auto" w:fill="auto"/>
            <w:vAlign w:val="center"/>
          </w:tcPr>
          <w:p w14:paraId="7EF858E4">
            <w:pPr>
              <w:rPr>
                <w:rFonts w:hint="eastAsia" w:ascii="宋体" w:hAnsi="宋体" w:eastAsia="宋体" w:cs="宋体"/>
                <w:i w:val="0"/>
                <w:iCs w:val="0"/>
                <w:color w:val="000000"/>
                <w:sz w:val="18"/>
                <w:szCs w:val="18"/>
                <w:u w:val="none"/>
              </w:rPr>
            </w:pPr>
          </w:p>
        </w:tc>
        <w:tc>
          <w:tcPr>
            <w:tcW w:w="464" w:type="dxa"/>
            <w:gridSpan w:val="3"/>
            <w:tcBorders>
              <w:top w:val="single" w:color="FFFFFF" w:sz="4" w:space="0"/>
              <w:left w:val="single" w:color="FFFFFF" w:sz="4" w:space="0"/>
              <w:bottom w:val="nil"/>
              <w:right w:val="single" w:color="FFFFFF" w:sz="4" w:space="0"/>
            </w:tcBorders>
            <w:shd w:val="clear" w:color="auto" w:fill="auto"/>
            <w:vAlign w:val="center"/>
          </w:tcPr>
          <w:p w14:paraId="4DF5F892">
            <w:pPr>
              <w:rPr>
                <w:rFonts w:hint="eastAsia" w:ascii="宋体" w:hAnsi="宋体" w:eastAsia="宋体" w:cs="宋体"/>
                <w:i w:val="0"/>
                <w:iCs w:val="0"/>
                <w:color w:val="000000"/>
                <w:sz w:val="18"/>
                <w:szCs w:val="18"/>
                <w:u w:val="none"/>
              </w:rPr>
            </w:pPr>
          </w:p>
        </w:tc>
        <w:tc>
          <w:tcPr>
            <w:tcW w:w="405" w:type="dxa"/>
            <w:gridSpan w:val="3"/>
            <w:tcBorders>
              <w:top w:val="single" w:color="FFFFFF" w:sz="4" w:space="0"/>
              <w:left w:val="single" w:color="FFFFFF" w:sz="4" w:space="0"/>
              <w:bottom w:val="nil"/>
              <w:right w:val="single" w:color="FFFFFF" w:sz="4" w:space="0"/>
            </w:tcBorders>
            <w:shd w:val="clear" w:color="auto" w:fill="auto"/>
            <w:vAlign w:val="center"/>
          </w:tcPr>
          <w:p w14:paraId="66CF92BF">
            <w:pPr>
              <w:rPr>
                <w:rFonts w:hint="eastAsia" w:ascii="宋体" w:hAnsi="宋体" w:eastAsia="宋体" w:cs="宋体"/>
                <w:i w:val="0"/>
                <w:iCs w:val="0"/>
                <w:color w:val="000000"/>
                <w:sz w:val="18"/>
                <w:szCs w:val="18"/>
                <w:u w:val="none"/>
              </w:rPr>
            </w:pPr>
          </w:p>
        </w:tc>
        <w:tc>
          <w:tcPr>
            <w:tcW w:w="360" w:type="dxa"/>
            <w:gridSpan w:val="2"/>
            <w:tcBorders>
              <w:top w:val="single" w:color="FFFFFF" w:sz="4" w:space="0"/>
              <w:left w:val="single" w:color="FFFFFF" w:sz="4" w:space="0"/>
              <w:bottom w:val="nil"/>
              <w:right w:val="single" w:color="FFFFFF" w:sz="4" w:space="0"/>
            </w:tcBorders>
            <w:shd w:val="clear" w:color="auto" w:fill="auto"/>
            <w:vAlign w:val="center"/>
          </w:tcPr>
          <w:p w14:paraId="5A083879">
            <w:pPr>
              <w:rPr>
                <w:rFonts w:hint="eastAsia" w:ascii="宋体" w:hAnsi="宋体" w:eastAsia="宋体" w:cs="宋体"/>
                <w:i w:val="0"/>
                <w:iCs w:val="0"/>
                <w:color w:val="000000"/>
                <w:sz w:val="18"/>
                <w:szCs w:val="18"/>
                <w:u w:val="none"/>
              </w:rPr>
            </w:pPr>
          </w:p>
        </w:tc>
        <w:tc>
          <w:tcPr>
            <w:tcW w:w="390" w:type="dxa"/>
            <w:tcBorders>
              <w:top w:val="single" w:color="FFFFFF" w:sz="4" w:space="0"/>
              <w:left w:val="single" w:color="FFFFFF" w:sz="4" w:space="0"/>
              <w:bottom w:val="nil"/>
              <w:right w:val="single" w:color="FFFFFF" w:sz="4" w:space="0"/>
            </w:tcBorders>
            <w:shd w:val="clear" w:color="auto" w:fill="auto"/>
            <w:vAlign w:val="center"/>
          </w:tcPr>
          <w:p w14:paraId="2FEA52D5">
            <w:pPr>
              <w:rPr>
                <w:rFonts w:hint="eastAsia" w:ascii="宋体" w:hAnsi="宋体" w:eastAsia="宋体" w:cs="宋体"/>
                <w:i w:val="0"/>
                <w:iCs w:val="0"/>
                <w:color w:val="000000"/>
                <w:sz w:val="18"/>
                <w:szCs w:val="18"/>
                <w:u w:val="none"/>
              </w:rPr>
            </w:pPr>
          </w:p>
        </w:tc>
        <w:tc>
          <w:tcPr>
            <w:tcW w:w="405" w:type="dxa"/>
            <w:gridSpan w:val="5"/>
            <w:tcBorders>
              <w:top w:val="single" w:color="FFFFFF" w:sz="4" w:space="0"/>
              <w:left w:val="single" w:color="FFFFFF" w:sz="4" w:space="0"/>
              <w:bottom w:val="nil"/>
              <w:right w:val="single" w:color="FFFFFF" w:sz="4" w:space="0"/>
            </w:tcBorders>
            <w:shd w:val="clear" w:color="auto" w:fill="auto"/>
            <w:vAlign w:val="center"/>
          </w:tcPr>
          <w:p w14:paraId="18120DF3">
            <w:pPr>
              <w:rPr>
                <w:rFonts w:hint="eastAsia" w:ascii="宋体" w:hAnsi="宋体" w:eastAsia="宋体" w:cs="宋体"/>
                <w:i w:val="0"/>
                <w:iCs w:val="0"/>
                <w:color w:val="000000"/>
                <w:sz w:val="18"/>
                <w:szCs w:val="18"/>
                <w:u w:val="none"/>
              </w:rPr>
            </w:pPr>
          </w:p>
        </w:tc>
        <w:tc>
          <w:tcPr>
            <w:tcW w:w="405" w:type="dxa"/>
            <w:tcBorders>
              <w:top w:val="single" w:color="FFFFFF" w:sz="4" w:space="0"/>
              <w:left w:val="single" w:color="FFFFFF" w:sz="4" w:space="0"/>
              <w:bottom w:val="nil"/>
              <w:right w:val="single" w:color="FFFFFF" w:sz="4" w:space="0"/>
            </w:tcBorders>
            <w:shd w:val="clear" w:color="auto" w:fill="auto"/>
            <w:vAlign w:val="center"/>
          </w:tcPr>
          <w:p w14:paraId="4EF0896D">
            <w:pPr>
              <w:rPr>
                <w:rFonts w:hint="eastAsia" w:ascii="宋体" w:hAnsi="宋体" w:eastAsia="宋体" w:cs="宋体"/>
                <w:i w:val="0"/>
                <w:iCs w:val="0"/>
                <w:color w:val="000000"/>
                <w:sz w:val="18"/>
                <w:szCs w:val="18"/>
                <w:u w:val="none"/>
              </w:rPr>
            </w:pPr>
          </w:p>
        </w:tc>
        <w:tc>
          <w:tcPr>
            <w:tcW w:w="480" w:type="dxa"/>
            <w:gridSpan w:val="2"/>
            <w:tcBorders>
              <w:top w:val="single" w:color="FFFFFF" w:sz="4" w:space="0"/>
              <w:left w:val="single" w:color="FFFFFF" w:sz="4" w:space="0"/>
              <w:bottom w:val="nil"/>
              <w:right w:val="single" w:color="FFFFFF" w:sz="4" w:space="0"/>
            </w:tcBorders>
            <w:shd w:val="clear" w:color="auto" w:fill="auto"/>
            <w:vAlign w:val="center"/>
          </w:tcPr>
          <w:p w14:paraId="2F13392B">
            <w:pPr>
              <w:rPr>
                <w:rFonts w:hint="eastAsia" w:ascii="宋体" w:hAnsi="宋体" w:eastAsia="宋体" w:cs="宋体"/>
                <w:i w:val="0"/>
                <w:iCs w:val="0"/>
                <w:color w:val="000000"/>
                <w:sz w:val="18"/>
                <w:szCs w:val="18"/>
                <w:u w:val="none"/>
              </w:rPr>
            </w:pPr>
          </w:p>
        </w:tc>
        <w:tc>
          <w:tcPr>
            <w:tcW w:w="420" w:type="dxa"/>
            <w:gridSpan w:val="2"/>
            <w:tcBorders>
              <w:top w:val="single" w:color="FFFFFF" w:sz="4" w:space="0"/>
              <w:left w:val="single" w:color="FFFFFF" w:sz="4" w:space="0"/>
              <w:bottom w:val="nil"/>
              <w:right w:val="single" w:color="FFFFFF" w:sz="4" w:space="0"/>
            </w:tcBorders>
            <w:shd w:val="clear" w:color="auto" w:fill="auto"/>
            <w:vAlign w:val="center"/>
          </w:tcPr>
          <w:p w14:paraId="2422198F">
            <w:pPr>
              <w:rPr>
                <w:rFonts w:hint="eastAsia" w:ascii="宋体" w:hAnsi="宋体" w:eastAsia="宋体" w:cs="宋体"/>
                <w:i w:val="0"/>
                <w:iCs w:val="0"/>
                <w:color w:val="000000"/>
                <w:sz w:val="18"/>
                <w:szCs w:val="18"/>
                <w:u w:val="none"/>
              </w:rPr>
            </w:pPr>
          </w:p>
        </w:tc>
        <w:tc>
          <w:tcPr>
            <w:tcW w:w="450" w:type="dxa"/>
            <w:gridSpan w:val="4"/>
            <w:tcBorders>
              <w:top w:val="single" w:color="FFFFFF" w:sz="4" w:space="0"/>
              <w:left w:val="single" w:color="FFFFFF" w:sz="4" w:space="0"/>
              <w:bottom w:val="nil"/>
              <w:right w:val="single" w:color="FFFFFF" w:sz="4" w:space="0"/>
            </w:tcBorders>
            <w:shd w:val="clear" w:color="auto" w:fill="auto"/>
            <w:vAlign w:val="center"/>
          </w:tcPr>
          <w:p w14:paraId="532A32A4">
            <w:pPr>
              <w:rPr>
                <w:rFonts w:hint="eastAsia" w:ascii="宋体" w:hAnsi="宋体" w:eastAsia="宋体" w:cs="宋体"/>
                <w:i w:val="0"/>
                <w:iCs w:val="0"/>
                <w:color w:val="000000"/>
                <w:sz w:val="18"/>
                <w:szCs w:val="18"/>
                <w:u w:val="none"/>
              </w:rPr>
            </w:pPr>
          </w:p>
        </w:tc>
        <w:tc>
          <w:tcPr>
            <w:tcW w:w="480" w:type="dxa"/>
            <w:gridSpan w:val="2"/>
            <w:tcBorders>
              <w:top w:val="single" w:color="FFFFFF" w:sz="4" w:space="0"/>
              <w:left w:val="single" w:color="FFFFFF" w:sz="4" w:space="0"/>
              <w:bottom w:val="nil"/>
              <w:right w:val="single" w:color="FFFFFF" w:sz="4" w:space="0"/>
            </w:tcBorders>
            <w:shd w:val="clear" w:color="auto" w:fill="auto"/>
            <w:vAlign w:val="center"/>
          </w:tcPr>
          <w:p w14:paraId="70EBC0A5">
            <w:pPr>
              <w:rPr>
                <w:rFonts w:hint="eastAsia" w:ascii="宋体" w:hAnsi="宋体" w:eastAsia="宋体" w:cs="宋体"/>
                <w:i w:val="0"/>
                <w:iCs w:val="0"/>
                <w:color w:val="000000"/>
                <w:sz w:val="18"/>
                <w:szCs w:val="18"/>
                <w:u w:val="none"/>
              </w:rPr>
            </w:pPr>
          </w:p>
        </w:tc>
      </w:tr>
      <w:tr w14:paraId="36243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488" w:hRule="atLeast"/>
          <w:jc w:val="center"/>
        </w:trPr>
        <w:tc>
          <w:tcPr>
            <w:tcW w:w="3797"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72A5E19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735"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69378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总计</w:t>
            </w:r>
          </w:p>
        </w:tc>
        <w:tc>
          <w:tcPr>
            <w:tcW w:w="5611" w:type="dxa"/>
            <w:gridSpan w:val="24"/>
            <w:tcBorders>
              <w:top w:val="single" w:color="000000" w:sz="4" w:space="0"/>
              <w:left w:val="single" w:color="000000" w:sz="4" w:space="0"/>
              <w:bottom w:val="single" w:color="000000" w:sz="4" w:space="0"/>
              <w:right w:val="single" w:color="000000" w:sz="4" w:space="0"/>
            </w:tcBorders>
            <w:shd w:val="clear" w:color="auto" w:fill="auto"/>
            <w:vAlign w:val="center"/>
          </w:tcPr>
          <w:p w14:paraId="49E584A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市级</w:t>
            </w:r>
            <w:r>
              <w:rPr>
                <w:rFonts w:hint="eastAsia" w:ascii="宋体" w:hAnsi="宋体" w:eastAsia="宋体" w:cs="宋体"/>
                <w:b/>
                <w:bCs/>
                <w:i w:val="0"/>
                <w:iCs w:val="0"/>
                <w:color w:val="000000"/>
                <w:kern w:val="0"/>
                <w:sz w:val="22"/>
                <w:szCs w:val="22"/>
                <w:u w:val="none"/>
                <w:lang w:val="en-US" w:eastAsia="zh-CN" w:bidi="ar"/>
              </w:rPr>
              <w:t>当年财政拨款安排</w:t>
            </w:r>
          </w:p>
        </w:tc>
        <w:tc>
          <w:tcPr>
            <w:tcW w:w="4259" w:type="dxa"/>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50BF023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中央提前通知专项转移支付等</w:t>
            </w:r>
          </w:p>
        </w:tc>
      </w:tr>
      <w:tr w14:paraId="2AA30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720" w:hRule="atLeast"/>
          <w:jc w:val="center"/>
        </w:trPr>
        <w:tc>
          <w:tcPr>
            <w:tcW w:w="102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95C95E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81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C88B7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965"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B75EC9">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单位名称</w:t>
            </w:r>
          </w:p>
          <w:p w14:paraId="6BAC0F5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w:t>
            </w:r>
          </w:p>
        </w:tc>
        <w:tc>
          <w:tcPr>
            <w:tcW w:w="735"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4D652F">
            <w:pPr>
              <w:jc w:val="center"/>
              <w:rPr>
                <w:rFonts w:hint="eastAsia" w:ascii="宋体" w:hAnsi="宋体" w:eastAsia="宋体" w:cs="宋体"/>
                <w:b/>
                <w:bCs/>
                <w:i w:val="0"/>
                <w:iCs w:val="0"/>
                <w:color w:val="000000"/>
                <w:sz w:val="22"/>
                <w:szCs w:val="22"/>
                <w:u w:val="none"/>
              </w:rPr>
            </w:pPr>
          </w:p>
        </w:tc>
        <w:tc>
          <w:tcPr>
            <w:tcW w:w="6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3EE02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2343"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80B70F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2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BDEA16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336"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76DA115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c>
          <w:tcPr>
            <w:tcW w:w="464" w:type="dxa"/>
            <w:gridSpan w:val="3"/>
            <w:vMerge w:val="restart"/>
            <w:tcBorders>
              <w:top w:val="single" w:color="000000" w:sz="4" w:space="0"/>
              <w:left w:val="single" w:color="000000" w:sz="4" w:space="0"/>
              <w:right w:val="single" w:color="000000" w:sz="4" w:space="0"/>
            </w:tcBorders>
            <w:shd w:val="clear" w:color="auto" w:fill="auto"/>
            <w:vAlign w:val="center"/>
          </w:tcPr>
          <w:p w14:paraId="3B4849E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15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0DE623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29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15E9B67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35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7DF5954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r>
      <w:tr w14:paraId="63A648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780" w:hRule="atLeas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2D4D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B68D3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81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A6DE9D">
            <w:pPr>
              <w:jc w:val="center"/>
              <w:rPr>
                <w:rFonts w:hint="eastAsia" w:ascii="宋体" w:hAnsi="宋体" w:eastAsia="宋体" w:cs="宋体"/>
                <w:b/>
                <w:bCs/>
                <w:i w:val="0"/>
                <w:iCs w:val="0"/>
                <w:color w:val="000000"/>
                <w:sz w:val="22"/>
                <w:szCs w:val="22"/>
                <w:u w:val="none"/>
              </w:rPr>
            </w:pPr>
          </w:p>
        </w:tc>
        <w:tc>
          <w:tcPr>
            <w:tcW w:w="1965"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68B28A">
            <w:pPr>
              <w:jc w:val="center"/>
              <w:rPr>
                <w:rFonts w:hint="eastAsia" w:ascii="宋体" w:hAnsi="宋体" w:eastAsia="宋体" w:cs="宋体"/>
                <w:b/>
                <w:bCs/>
                <w:i w:val="0"/>
                <w:iCs w:val="0"/>
                <w:color w:val="000000"/>
                <w:sz w:val="22"/>
                <w:szCs w:val="22"/>
                <w:u w:val="none"/>
              </w:rPr>
            </w:pPr>
          </w:p>
        </w:tc>
        <w:tc>
          <w:tcPr>
            <w:tcW w:w="735"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C5D79B">
            <w:pPr>
              <w:jc w:val="center"/>
              <w:rPr>
                <w:rFonts w:hint="eastAsia" w:ascii="宋体" w:hAnsi="宋体" w:eastAsia="宋体" w:cs="宋体"/>
                <w:b/>
                <w:bCs/>
                <w:i w:val="0"/>
                <w:iCs w:val="0"/>
                <w:color w:val="000000"/>
                <w:sz w:val="22"/>
                <w:szCs w:val="22"/>
                <w:u w:val="none"/>
              </w:rPr>
            </w:pPr>
          </w:p>
        </w:tc>
        <w:tc>
          <w:tcPr>
            <w:tcW w:w="6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BAA0C9">
            <w:pPr>
              <w:jc w:val="center"/>
              <w:rPr>
                <w:rFonts w:hint="eastAsia" w:ascii="宋体" w:hAnsi="宋体" w:eastAsia="宋体" w:cs="宋体"/>
                <w:b/>
                <w:bCs/>
                <w:i w:val="0"/>
                <w:iCs w:val="0"/>
                <w:color w:val="000000"/>
                <w:sz w:val="22"/>
                <w:szCs w:val="22"/>
                <w:u w:val="none"/>
              </w:rPr>
            </w:pP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0C87C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67D77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BD47EF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38CF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BBF8A6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BCD3BC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F5962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CE9788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52FB30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464" w:type="dxa"/>
            <w:gridSpan w:val="3"/>
            <w:vMerge w:val="continue"/>
            <w:tcBorders>
              <w:left w:val="single" w:color="000000" w:sz="4" w:space="0"/>
              <w:right w:val="single" w:color="000000" w:sz="4" w:space="0"/>
            </w:tcBorders>
            <w:shd w:val="clear" w:color="auto" w:fill="auto"/>
            <w:vAlign w:val="center"/>
          </w:tcPr>
          <w:p w14:paraId="771D1D0D">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786F06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2482A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D9D7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8A03DE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6AC3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68773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2E5FE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014EB7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7504E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r>
      <w:tr w14:paraId="232086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F9B02">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4117F">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E6342">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66E5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17"/>
                <w:szCs w:val="17"/>
                <w:u w:val="none"/>
                <w:lang w:val="en-US" w:eastAsia="zh-CN" w:bidi="ar"/>
              </w:rPr>
              <w:t>合   计</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E144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17"/>
                <w:szCs w:val="17"/>
                <w:u w:val="none"/>
                <w:lang w:val="en-US" w:eastAsia="zh-CN" w:bidi="ar"/>
              </w:rPr>
              <w:t>222.82</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FC88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17"/>
                <w:szCs w:val="17"/>
                <w:u w:val="none"/>
                <w:lang w:val="en-US" w:eastAsia="zh-CN" w:bidi="ar"/>
              </w:rPr>
              <w:t>222.82</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9063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17"/>
                <w:szCs w:val="17"/>
                <w:u w:val="none"/>
                <w:lang w:val="en-US" w:eastAsia="zh-CN" w:bidi="ar"/>
              </w:rPr>
              <w:t>222.82</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08F8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17"/>
                <w:szCs w:val="17"/>
                <w:u w:val="none"/>
                <w:lang w:val="en-US" w:eastAsia="zh-CN" w:bidi="ar"/>
              </w:rPr>
              <w:t>200.00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E111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17"/>
                <w:szCs w:val="17"/>
                <w:u w:val="none"/>
                <w:lang w:val="en-US" w:eastAsia="zh-CN" w:bidi="ar"/>
              </w:rPr>
              <w:t>22.82</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EB3A2">
            <w:pPr>
              <w:jc w:val="center"/>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06032">
            <w:pPr>
              <w:jc w:val="center"/>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47CD0">
            <w:pPr>
              <w:jc w:val="center"/>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C9B99">
            <w:pPr>
              <w:jc w:val="center"/>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23B4B">
            <w:pPr>
              <w:jc w:val="center"/>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EF78E">
            <w:pPr>
              <w:jc w:val="center"/>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02EE5">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71E4A">
            <w:pPr>
              <w:jc w:val="center"/>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9EE26">
            <w:pPr>
              <w:jc w:val="center"/>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EBEB8">
            <w:pPr>
              <w:jc w:val="center"/>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9E0A5">
            <w:pPr>
              <w:jc w:val="center"/>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14642">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FE35B">
            <w:pPr>
              <w:jc w:val="center"/>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8D7FE">
            <w:pPr>
              <w:jc w:val="center"/>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46637">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9C35A">
            <w:pPr>
              <w:jc w:val="center"/>
              <w:rPr>
                <w:rFonts w:hint="eastAsia" w:ascii="宋体" w:hAnsi="宋体" w:eastAsia="宋体" w:cs="宋体"/>
                <w:b/>
                <w:bCs/>
                <w:i w:val="0"/>
                <w:iCs w:val="0"/>
                <w:color w:val="000000"/>
                <w:sz w:val="22"/>
                <w:szCs w:val="22"/>
                <w:u w:val="none"/>
              </w:rPr>
            </w:pPr>
          </w:p>
        </w:tc>
      </w:tr>
      <w:tr w14:paraId="3155A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4DBFC">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FA8E4">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04430">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ABAD9">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57C7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222.82</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0C81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222.82</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96FB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222.82</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C0A8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200.00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D6EB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22.82</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74B0D">
            <w:pPr>
              <w:jc w:val="center"/>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49B9A">
            <w:pPr>
              <w:jc w:val="center"/>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F1A26">
            <w:pPr>
              <w:jc w:val="center"/>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113ED">
            <w:pPr>
              <w:jc w:val="center"/>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AD61C">
            <w:pPr>
              <w:jc w:val="center"/>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990D8">
            <w:pPr>
              <w:jc w:val="center"/>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B4FAC">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7314A">
            <w:pPr>
              <w:jc w:val="center"/>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5ACDB">
            <w:pPr>
              <w:jc w:val="center"/>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7D550">
            <w:pPr>
              <w:jc w:val="center"/>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8463B">
            <w:pPr>
              <w:jc w:val="center"/>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709FC">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B6479">
            <w:pPr>
              <w:jc w:val="center"/>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873C3">
            <w:pPr>
              <w:jc w:val="center"/>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8D9F3">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7356B">
            <w:pPr>
              <w:jc w:val="center"/>
              <w:rPr>
                <w:rFonts w:hint="eastAsia" w:ascii="宋体" w:hAnsi="宋体" w:eastAsia="宋体" w:cs="宋体"/>
                <w:b/>
                <w:bCs/>
                <w:i w:val="0"/>
                <w:iCs w:val="0"/>
                <w:color w:val="000000"/>
                <w:sz w:val="22"/>
                <w:szCs w:val="22"/>
                <w:u w:val="none"/>
              </w:rPr>
            </w:pPr>
          </w:p>
        </w:tc>
      </w:tr>
      <w:tr w14:paraId="4AC60D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B01B1">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80C4E">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D278E">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962D2">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广元市博物馆</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9B50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222.82</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EEBB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222.82</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259A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222.82</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535A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200.00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AA00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22.82</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04C33">
            <w:pPr>
              <w:jc w:val="center"/>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3A184">
            <w:pPr>
              <w:jc w:val="center"/>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AB3F1">
            <w:pPr>
              <w:jc w:val="center"/>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01017">
            <w:pPr>
              <w:jc w:val="center"/>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A8919">
            <w:pPr>
              <w:jc w:val="center"/>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A8D9B">
            <w:pPr>
              <w:jc w:val="center"/>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0ED87">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E3640">
            <w:pPr>
              <w:jc w:val="center"/>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81372">
            <w:pPr>
              <w:jc w:val="center"/>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351FB">
            <w:pPr>
              <w:jc w:val="center"/>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71786">
            <w:pPr>
              <w:jc w:val="center"/>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E7BAF">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210F8">
            <w:pPr>
              <w:jc w:val="center"/>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8F4B4">
            <w:pPr>
              <w:jc w:val="center"/>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1C7ED">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C2743">
            <w:pPr>
              <w:jc w:val="center"/>
              <w:rPr>
                <w:rFonts w:hint="eastAsia" w:ascii="宋体" w:hAnsi="宋体" w:eastAsia="宋体" w:cs="宋体"/>
                <w:b/>
                <w:bCs/>
                <w:i w:val="0"/>
                <w:iCs w:val="0"/>
                <w:color w:val="000000"/>
                <w:sz w:val="22"/>
                <w:szCs w:val="22"/>
                <w:u w:val="none"/>
              </w:rPr>
            </w:pPr>
          </w:p>
        </w:tc>
      </w:tr>
      <w:tr w14:paraId="6B973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D678B">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6036B">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145E5">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8766E">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工资福利支出</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5A52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173.77</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CF18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173.77</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E0D2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173.77</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E4FE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173.77</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3040D">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2CF20">
            <w:pPr>
              <w:jc w:val="center"/>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BFBB9">
            <w:pPr>
              <w:jc w:val="center"/>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D6AA8">
            <w:pPr>
              <w:jc w:val="center"/>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6DBF1">
            <w:pPr>
              <w:jc w:val="center"/>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24A00">
            <w:pPr>
              <w:jc w:val="center"/>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794A2">
            <w:pPr>
              <w:jc w:val="center"/>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E0063">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DC83D">
            <w:pPr>
              <w:jc w:val="center"/>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8AC79">
            <w:pPr>
              <w:jc w:val="center"/>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F5771">
            <w:pPr>
              <w:jc w:val="center"/>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93A97">
            <w:pPr>
              <w:jc w:val="center"/>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0B508">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1D603">
            <w:pPr>
              <w:jc w:val="center"/>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13791">
            <w:pPr>
              <w:jc w:val="center"/>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D0BF8">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9F540">
            <w:pPr>
              <w:jc w:val="center"/>
              <w:rPr>
                <w:rFonts w:hint="eastAsia" w:ascii="宋体" w:hAnsi="宋体" w:eastAsia="宋体" w:cs="宋体"/>
                <w:b/>
                <w:bCs/>
                <w:i w:val="0"/>
                <w:iCs w:val="0"/>
                <w:color w:val="000000"/>
                <w:sz w:val="22"/>
                <w:szCs w:val="22"/>
                <w:u w:val="none"/>
              </w:rPr>
            </w:pPr>
          </w:p>
        </w:tc>
      </w:tr>
      <w:tr w14:paraId="0E692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0EA1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4618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F549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19896">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基本工资</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1118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48.60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29C1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48.60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5CDC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48.60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8F3C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48.60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D33D2">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6ADFD">
            <w:pPr>
              <w:jc w:val="center"/>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979BD">
            <w:pPr>
              <w:jc w:val="center"/>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EC0D1">
            <w:pPr>
              <w:jc w:val="center"/>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88E43">
            <w:pPr>
              <w:jc w:val="center"/>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B0160">
            <w:pPr>
              <w:jc w:val="center"/>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16972">
            <w:pPr>
              <w:jc w:val="center"/>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42019">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5B087">
            <w:pPr>
              <w:jc w:val="center"/>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2153D">
            <w:pPr>
              <w:jc w:val="center"/>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AF680">
            <w:pPr>
              <w:jc w:val="center"/>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D73DC">
            <w:pPr>
              <w:jc w:val="center"/>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206F8">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9EB81">
            <w:pPr>
              <w:jc w:val="center"/>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083ED">
            <w:pPr>
              <w:jc w:val="center"/>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F05FF">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E0750">
            <w:pPr>
              <w:jc w:val="center"/>
              <w:rPr>
                <w:rFonts w:hint="eastAsia" w:ascii="宋体" w:hAnsi="宋体" w:eastAsia="宋体" w:cs="宋体"/>
                <w:b/>
                <w:bCs/>
                <w:i w:val="0"/>
                <w:iCs w:val="0"/>
                <w:color w:val="000000"/>
                <w:sz w:val="22"/>
                <w:szCs w:val="22"/>
                <w:u w:val="none"/>
              </w:rPr>
            </w:pPr>
          </w:p>
        </w:tc>
      </w:tr>
      <w:tr w14:paraId="3F3D3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1CC4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6F4F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2C7B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BDEA2">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晋级工资</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ACE9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0.59</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5A96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0.59</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7FC1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0.59</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2D5C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0.59</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568CF">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FC929">
            <w:pPr>
              <w:jc w:val="center"/>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13AEF">
            <w:pPr>
              <w:jc w:val="center"/>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64883">
            <w:pPr>
              <w:jc w:val="center"/>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2CC88">
            <w:pPr>
              <w:jc w:val="center"/>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ACFAD">
            <w:pPr>
              <w:jc w:val="center"/>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D2C18">
            <w:pPr>
              <w:jc w:val="center"/>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F4CC9">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D41CC">
            <w:pPr>
              <w:jc w:val="center"/>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88B16">
            <w:pPr>
              <w:jc w:val="center"/>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26D49">
            <w:pPr>
              <w:jc w:val="center"/>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7A7CF">
            <w:pPr>
              <w:jc w:val="center"/>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94D82">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04D6D">
            <w:pPr>
              <w:jc w:val="center"/>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FDBAC">
            <w:pPr>
              <w:jc w:val="center"/>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97E25">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7263D">
            <w:pPr>
              <w:jc w:val="center"/>
              <w:rPr>
                <w:rFonts w:hint="eastAsia" w:ascii="宋体" w:hAnsi="宋体" w:eastAsia="宋体" w:cs="宋体"/>
                <w:b/>
                <w:bCs/>
                <w:i w:val="0"/>
                <w:iCs w:val="0"/>
                <w:color w:val="000000"/>
                <w:sz w:val="22"/>
                <w:szCs w:val="22"/>
                <w:u w:val="none"/>
              </w:rPr>
            </w:pPr>
          </w:p>
        </w:tc>
      </w:tr>
      <w:tr w14:paraId="4C1AE0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39BF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5908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5C5C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A1988">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基本工资</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1D3C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48.00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49D5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48.00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1195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48.00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57F0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48.00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9EC4B">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62253">
            <w:pPr>
              <w:jc w:val="center"/>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403F3">
            <w:pPr>
              <w:jc w:val="center"/>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64182">
            <w:pPr>
              <w:jc w:val="center"/>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5B516">
            <w:pPr>
              <w:jc w:val="center"/>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48946">
            <w:pPr>
              <w:jc w:val="center"/>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B234A">
            <w:pPr>
              <w:jc w:val="center"/>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EA0C4">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55C2A">
            <w:pPr>
              <w:jc w:val="center"/>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BC3A6">
            <w:pPr>
              <w:jc w:val="center"/>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7A7CF">
            <w:pPr>
              <w:jc w:val="center"/>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62772">
            <w:pPr>
              <w:jc w:val="center"/>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943EE">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D43B1">
            <w:pPr>
              <w:jc w:val="center"/>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2EDB1">
            <w:pPr>
              <w:jc w:val="center"/>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BF96E">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6BF73">
            <w:pPr>
              <w:jc w:val="center"/>
              <w:rPr>
                <w:rFonts w:hint="eastAsia" w:ascii="宋体" w:hAnsi="宋体" w:eastAsia="宋体" w:cs="宋体"/>
                <w:b/>
                <w:bCs/>
                <w:i w:val="0"/>
                <w:iCs w:val="0"/>
                <w:color w:val="000000"/>
                <w:sz w:val="22"/>
                <w:szCs w:val="22"/>
                <w:u w:val="none"/>
              </w:rPr>
            </w:pPr>
          </w:p>
        </w:tc>
      </w:tr>
      <w:tr w14:paraId="002DE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62A6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ED29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02</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789E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60789">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津贴补贴</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EB6B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5.16</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92A4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5.16</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1BA4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5.16</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C3DE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5.16</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A17A5">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42905">
            <w:pPr>
              <w:jc w:val="center"/>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2FBF6">
            <w:pPr>
              <w:jc w:val="center"/>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ADE5F">
            <w:pPr>
              <w:jc w:val="center"/>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D4DC3">
            <w:pPr>
              <w:jc w:val="center"/>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712FF">
            <w:pPr>
              <w:jc w:val="center"/>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53C16">
            <w:pPr>
              <w:jc w:val="center"/>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6CEA6">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FC888">
            <w:pPr>
              <w:jc w:val="center"/>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AB74A">
            <w:pPr>
              <w:jc w:val="center"/>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5F428">
            <w:pPr>
              <w:jc w:val="center"/>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C8367">
            <w:pPr>
              <w:jc w:val="center"/>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62B89">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64000">
            <w:pPr>
              <w:jc w:val="center"/>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7ED8C">
            <w:pPr>
              <w:jc w:val="center"/>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5A37B">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EB8D2">
            <w:pPr>
              <w:jc w:val="center"/>
              <w:rPr>
                <w:rFonts w:hint="eastAsia" w:ascii="宋体" w:hAnsi="宋体" w:eastAsia="宋体" w:cs="宋体"/>
                <w:b/>
                <w:bCs/>
                <w:i w:val="0"/>
                <w:iCs w:val="0"/>
                <w:color w:val="000000"/>
                <w:sz w:val="22"/>
                <w:szCs w:val="22"/>
                <w:u w:val="none"/>
              </w:rPr>
            </w:pPr>
          </w:p>
        </w:tc>
      </w:tr>
      <w:tr w14:paraId="15FF2C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BB0B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7E9A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02</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5A00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63F0B">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乡镇工作补贴</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73BC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0.48</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0478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0.48</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7CC8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0.48</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184C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0.48</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05424">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C04F7">
            <w:pPr>
              <w:jc w:val="center"/>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34149">
            <w:pPr>
              <w:jc w:val="center"/>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F3FC6">
            <w:pPr>
              <w:jc w:val="center"/>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C9EA8">
            <w:pPr>
              <w:jc w:val="center"/>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30A97">
            <w:pPr>
              <w:jc w:val="center"/>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E5A23">
            <w:pPr>
              <w:jc w:val="center"/>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CBD1B">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0CB19">
            <w:pPr>
              <w:jc w:val="center"/>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CC34A">
            <w:pPr>
              <w:jc w:val="center"/>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5BA1C">
            <w:pPr>
              <w:jc w:val="center"/>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1AB9E">
            <w:pPr>
              <w:jc w:val="center"/>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87E89">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3B8A3">
            <w:pPr>
              <w:jc w:val="center"/>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B4FDA">
            <w:pPr>
              <w:jc w:val="center"/>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8D2F2">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AFF57">
            <w:pPr>
              <w:jc w:val="center"/>
              <w:rPr>
                <w:rFonts w:hint="eastAsia" w:ascii="宋体" w:hAnsi="宋体" w:eastAsia="宋体" w:cs="宋体"/>
                <w:b/>
                <w:bCs/>
                <w:i w:val="0"/>
                <w:iCs w:val="0"/>
                <w:color w:val="000000"/>
                <w:sz w:val="22"/>
                <w:szCs w:val="22"/>
                <w:u w:val="none"/>
              </w:rPr>
            </w:pPr>
          </w:p>
        </w:tc>
      </w:tr>
      <w:tr w14:paraId="32223F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45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4875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44EB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02</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ECCE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2AF0D">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其他津贴补贴（含工改、审计等）</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CD92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4.68</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A288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4.68</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78ED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4.68</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A654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4.68</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53143">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6BEA7">
            <w:pPr>
              <w:jc w:val="center"/>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20666">
            <w:pPr>
              <w:jc w:val="center"/>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8DC5E">
            <w:pPr>
              <w:jc w:val="center"/>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021A1">
            <w:pPr>
              <w:jc w:val="center"/>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40114">
            <w:pPr>
              <w:jc w:val="center"/>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98046">
            <w:pPr>
              <w:jc w:val="center"/>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9EEA8">
            <w:pPr>
              <w:jc w:val="center"/>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7BA22">
            <w:pPr>
              <w:jc w:val="center"/>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4C72D">
            <w:pPr>
              <w:jc w:val="center"/>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56D53">
            <w:pPr>
              <w:jc w:val="center"/>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9B858">
            <w:pPr>
              <w:jc w:val="center"/>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5326C">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6CC32">
            <w:pPr>
              <w:jc w:val="center"/>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E0562">
            <w:pPr>
              <w:jc w:val="center"/>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C9B9F">
            <w:pPr>
              <w:jc w:val="center"/>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D36B1">
            <w:pPr>
              <w:jc w:val="center"/>
              <w:rPr>
                <w:rFonts w:hint="eastAsia" w:ascii="宋体" w:hAnsi="宋体" w:eastAsia="宋体" w:cs="宋体"/>
                <w:b/>
                <w:bCs/>
                <w:i w:val="0"/>
                <w:iCs w:val="0"/>
                <w:color w:val="000000"/>
                <w:sz w:val="22"/>
                <w:szCs w:val="22"/>
                <w:u w:val="none"/>
              </w:rPr>
            </w:pPr>
          </w:p>
        </w:tc>
      </w:tr>
      <w:tr w14:paraId="0814F4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5937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B449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03</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625A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4120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奖金</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3D0A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45.07</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9B14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45.07</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B7E6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45.07</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6899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45.07</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E1E89">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64080">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0C2AB">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3DDC1">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06467">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159E1">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3756C">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AF207">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41937">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9D2D7">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DACB7">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CFC39">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C6326">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0BF17">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3EE22">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A04C7">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8692D">
            <w:pPr>
              <w:jc w:val="right"/>
              <w:rPr>
                <w:rFonts w:hint="eastAsia" w:ascii="宋体" w:hAnsi="宋体" w:eastAsia="宋体" w:cs="宋体"/>
                <w:b/>
                <w:bCs/>
                <w:i w:val="0"/>
                <w:iCs w:val="0"/>
                <w:color w:val="000000"/>
                <w:sz w:val="22"/>
                <w:szCs w:val="22"/>
                <w:u w:val="none"/>
              </w:rPr>
            </w:pPr>
          </w:p>
        </w:tc>
      </w:tr>
      <w:tr w14:paraId="77687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A039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C774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03</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E163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DBF2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基础绩效奖</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0877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36.27</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5432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36.27</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014C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36.27</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997C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36.27</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76F8F">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3CEFB">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5FA15">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11A6B">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A32C4">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A99B8">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1A445">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2E597">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ABBDD">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1B03D">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D9CC4">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D8442">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A5CBD">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1627C">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63707">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60608">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0C67A">
            <w:pPr>
              <w:jc w:val="right"/>
              <w:rPr>
                <w:rFonts w:hint="eastAsia" w:ascii="宋体" w:hAnsi="宋体" w:eastAsia="宋体" w:cs="宋体"/>
                <w:b/>
                <w:bCs/>
                <w:i w:val="0"/>
                <w:iCs w:val="0"/>
                <w:color w:val="000000"/>
                <w:sz w:val="22"/>
                <w:szCs w:val="22"/>
                <w:u w:val="none"/>
              </w:rPr>
            </w:pPr>
          </w:p>
        </w:tc>
      </w:tr>
      <w:tr w14:paraId="58447B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F296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031E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03</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44AE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FDEC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事业人员年度考核奖</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330F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8.80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3333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8.80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2E7B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8.80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FF68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8.80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51DF9">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56F2D">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AA015">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8311B">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38E2C">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232A2">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0D7D5">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A7602">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8DA7C">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FB781">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453F7">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F3C3F">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83B94">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4C6A5">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FB66C">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A116A">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EE398">
            <w:pPr>
              <w:jc w:val="right"/>
              <w:rPr>
                <w:rFonts w:hint="eastAsia" w:ascii="宋体" w:hAnsi="宋体" w:eastAsia="宋体" w:cs="宋体"/>
                <w:b/>
                <w:bCs/>
                <w:i w:val="0"/>
                <w:iCs w:val="0"/>
                <w:color w:val="000000"/>
                <w:sz w:val="22"/>
                <w:szCs w:val="22"/>
                <w:u w:val="none"/>
              </w:rPr>
            </w:pPr>
          </w:p>
        </w:tc>
      </w:tr>
      <w:tr w14:paraId="3BE05E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3852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DA98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07</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93FC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1312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绩效工资</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38F2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32.70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ADB8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32.70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9804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32.70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8870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32.70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56723">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6F56C">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2B632">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AD36A">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EF2AC">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75A26">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AE0F7">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20966">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DAD55">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127AD">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7F97E">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FA5D7">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CF70C">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1CD42">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CD1BB">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3D73C">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78896">
            <w:pPr>
              <w:jc w:val="right"/>
              <w:rPr>
                <w:rFonts w:hint="eastAsia" w:ascii="宋体" w:hAnsi="宋体" w:eastAsia="宋体" w:cs="宋体"/>
                <w:b/>
                <w:bCs/>
                <w:i w:val="0"/>
                <w:iCs w:val="0"/>
                <w:color w:val="000000"/>
                <w:sz w:val="22"/>
                <w:szCs w:val="22"/>
                <w:u w:val="none"/>
              </w:rPr>
            </w:pPr>
          </w:p>
        </w:tc>
      </w:tr>
      <w:tr w14:paraId="421B2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485"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3CC4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6F36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08</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13BC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854F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机关事业单位基本养老保险缴费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98CF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18.89</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8C55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18.89</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967A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18.89</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009B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18.89</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B9F85">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D7D7C">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9D74F">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71BCC">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331BD">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D135E">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B27F9">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50BBA">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654C2">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0C807">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814A3">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793C7">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47566">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D03E2">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D937D">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94052">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2C0FD">
            <w:pPr>
              <w:jc w:val="right"/>
              <w:rPr>
                <w:rFonts w:hint="eastAsia" w:ascii="宋体" w:hAnsi="宋体" w:eastAsia="宋体" w:cs="宋体"/>
                <w:b/>
                <w:bCs/>
                <w:i w:val="0"/>
                <w:iCs w:val="0"/>
                <w:color w:val="000000"/>
                <w:sz w:val="22"/>
                <w:szCs w:val="22"/>
                <w:u w:val="none"/>
              </w:rPr>
            </w:pPr>
          </w:p>
        </w:tc>
      </w:tr>
      <w:tr w14:paraId="6A5E25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A575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9935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10</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ECDE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6057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职工基本医疗保险缴费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396C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6.13</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3212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6.13</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3443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6.13</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CF4B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6.13</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A9C7A">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F3EFE">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C4584">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57BD9">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91DE6">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B5AE4">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6477F">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12C08">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01578">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6FEEE">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F7B5F">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FFB98">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8FA6F">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7D491">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8DD63">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9DCD4">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7DE63">
            <w:pPr>
              <w:jc w:val="right"/>
              <w:rPr>
                <w:rFonts w:hint="eastAsia" w:ascii="宋体" w:hAnsi="宋体" w:eastAsia="宋体" w:cs="宋体"/>
                <w:b/>
                <w:bCs/>
                <w:i w:val="0"/>
                <w:iCs w:val="0"/>
                <w:color w:val="000000"/>
                <w:sz w:val="22"/>
                <w:szCs w:val="22"/>
                <w:u w:val="none"/>
              </w:rPr>
            </w:pPr>
          </w:p>
        </w:tc>
      </w:tr>
      <w:tr w14:paraId="052C9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A1CD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0DDB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12</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490E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AD60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其他社会保障缴费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4A02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0.73</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2316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0.73</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4EDA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0.73</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9B61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0.73</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8DBF2">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75B23">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D4148">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E5AF9">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7F9D2">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9DC95">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D307E">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81BC8">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BE17A">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FFF43">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7BBD4">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FFE81">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FB375">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1441B">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0A4D6">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D029C">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CAD1C">
            <w:pPr>
              <w:jc w:val="right"/>
              <w:rPr>
                <w:rFonts w:hint="eastAsia" w:ascii="宋体" w:hAnsi="宋体" w:eastAsia="宋体" w:cs="宋体"/>
                <w:b/>
                <w:bCs/>
                <w:i w:val="0"/>
                <w:iCs w:val="0"/>
                <w:color w:val="000000"/>
                <w:sz w:val="22"/>
                <w:szCs w:val="22"/>
                <w:u w:val="none"/>
              </w:rPr>
            </w:pPr>
          </w:p>
        </w:tc>
      </w:tr>
      <w:tr w14:paraId="23A00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9F9F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31B1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12</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ABAD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CB72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失业保险</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6251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0.49</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0440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0.49</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0B91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0.49</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BF03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0.49</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25EA0">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B6433">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2D4A2">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3F838">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2DEB3">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C0E06">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FD89A">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E5963">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558C5">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AD52E">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63D75">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0A0E2">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8052F">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2A192">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2226F">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1980D">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5E097">
            <w:pPr>
              <w:jc w:val="right"/>
              <w:rPr>
                <w:rFonts w:hint="eastAsia" w:ascii="宋体" w:hAnsi="宋体" w:eastAsia="宋体" w:cs="宋体"/>
                <w:b/>
                <w:bCs/>
                <w:i w:val="0"/>
                <w:iCs w:val="0"/>
                <w:color w:val="000000"/>
                <w:sz w:val="22"/>
                <w:szCs w:val="22"/>
                <w:u w:val="none"/>
              </w:rPr>
            </w:pPr>
          </w:p>
        </w:tc>
      </w:tr>
      <w:tr w14:paraId="0D65CA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EA38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5EDB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12</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D63F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C156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工伤保险</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8D86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0.24</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EA14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0.24</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4194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0.24</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740F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0.24</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2DDC0">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CCB9A">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642F2">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9EF01">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CDD73">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59310">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7F545">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6E316">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04136">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29E1B">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96004">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861B6">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50A4C">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7010D">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77C13">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E9980">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D006F">
            <w:pPr>
              <w:jc w:val="right"/>
              <w:rPr>
                <w:rFonts w:hint="eastAsia" w:ascii="宋体" w:hAnsi="宋体" w:eastAsia="宋体" w:cs="宋体"/>
                <w:b/>
                <w:bCs/>
                <w:i w:val="0"/>
                <w:iCs w:val="0"/>
                <w:color w:val="000000"/>
                <w:sz w:val="22"/>
                <w:szCs w:val="22"/>
                <w:u w:val="none"/>
              </w:rPr>
            </w:pPr>
          </w:p>
        </w:tc>
      </w:tr>
      <w:tr w14:paraId="72E2CF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5373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301</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6757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13</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0A09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06DF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住房公积金</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FC4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16.50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4AA2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16.50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36D3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16.50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1113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16.50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AB922">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FD018">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A0C22">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A6F74">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15DDB">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7E5E5">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B183C">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59F0D">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92C7F">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76BE6">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14D2A">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1E6FA">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4C8CE">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7FDB9">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E6853">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94001">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D7042">
            <w:pPr>
              <w:jc w:val="right"/>
              <w:rPr>
                <w:rFonts w:hint="eastAsia" w:ascii="宋体" w:hAnsi="宋体" w:eastAsia="宋体" w:cs="宋体"/>
                <w:b/>
                <w:bCs/>
                <w:i w:val="0"/>
                <w:iCs w:val="0"/>
                <w:color w:val="000000"/>
                <w:sz w:val="22"/>
                <w:szCs w:val="22"/>
                <w:u w:val="none"/>
              </w:rPr>
            </w:pPr>
          </w:p>
        </w:tc>
      </w:tr>
      <w:tr w14:paraId="5553D7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D974E">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EA5DD">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30385">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1F86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商品和服务支出</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D120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44.01</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FDB4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44.01</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7700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44.01</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3C12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21.19</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FD2A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22.82</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A1046">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B4040">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09051">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13666">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71A28">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CDE81">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5D464">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AE701">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F5FC8">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C10FA">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D43B1">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C902C">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B7FF4">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01C1E">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40184">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41806">
            <w:pPr>
              <w:jc w:val="right"/>
              <w:rPr>
                <w:rFonts w:hint="eastAsia" w:ascii="宋体" w:hAnsi="宋体" w:eastAsia="宋体" w:cs="宋体"/>
                <w:b/>
                <w:bCs/>
                <w:i w:val="0"/>
                <w:iCs w:val="0"/>
                <w:color w:val="000000"/>
                <w:sz w:val="22"/>
                <w:szCs w:val="22"/>
                <w:u w:val="none"/>
              </w:rPr>
            </w:pPr>
          </w:p>
        </w:tc>
      </w:tr>
      <w:tr w14:paraId="687DF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37AE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E457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C7BA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829F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办公费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378E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2.60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3875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2.60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806C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2.60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F5A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0.60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B76A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2.00</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B2FEF">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91A5C">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9302B">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90247">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389A4">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BEDF3">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84211">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C6C79">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6D6D7">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EDABB">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BE1BC">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8CF61">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666FB">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5912C">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1A2C4">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B0C83">
            <w:pPr>
              <w:jc w:val="right"/>
              <w:rPr>
                <w:rFonts w:hint="eastAsia" w:ascii="宋体" w:hAnsi="宋体" w:eastAsia="宋体" w:cs="宋体"/>
                <w:b/>
                <w:bCs/>
                <w:i w:val="0"/>
                <w:iCs w:val="0"/>
                <w:color w:val="000000"/>
                <w:sz w:val="22"/>
                <w:szCs w:val="22"/>
                <w:u w:val="none"/>
              </w:rPr>
            </w:pPr>
          </w:p>
        </w:tc>
      </w:tr>
      <w:tr w14:paraId="28DDB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B7AF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F49A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26FF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9ED0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手续费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F8C7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0.03</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D97C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0.03</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E0A1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0.03</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59EA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0.03</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5ACDA">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6327F">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CAD1C">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7D976">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D0003">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E7826">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32938">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70A68">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B650C">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ECB9F">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D0A8D">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B718F">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21352">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07536">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B6F1E">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22897">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CB2F9">
            <w:pPr>
              <w:jc w:val="right"/>
              <w:rPr>
                <w:rFonts w:hint="eastAsia" w:ascii="宋体" w:hAnsi="宋体" w:eastAsia="宋体" w:cs="宋体"/>
                <w:b/>
                <w:bCs/>
                <w:i w:val="0"/>
                <w:iCs w:val="0"/>
                <w:color w:val="000000"/>
                <w:sz w:val="22"/>
                <w:szCs w:val="22"/>
                <w:u w:val="none"/>
              </w:rPr>
            </w:pPr>
          </w:p>
        </w:tc>
      </w:tr>
      <w:tr w14:paraId="5034E8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A03C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295C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05</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9115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9583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水费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223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0.16</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8EA9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0.16</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D36C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0.16</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9B5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0.01</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CD28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0.15</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C88B5">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15FAB">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ABFDF">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6D832">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23EEB">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22845">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42069">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78549">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0E71A">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6CCA2">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EDA5C">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E7C24">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4B4E2">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1E6E9">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DD1B0">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AFF6A">
            <w:pPr>
              <w:jc w:val="right"/>
              <w:rPr>
                <w:rFonts w:hint="eastAsia" w:ascii="宋体" w:hAnsi="宋体" w:eastAsia="宋体" w:cs="宋体"/>
                <w:b/>
                <w:bCs/>
                <w:i w:val="0"/>
                <w:iCs w:val="0"/>
                <w:color w:val="000000"/>
                <w:sz w:val="22"/>
                <w:szCs w:val="22"/>
                <w:u w:val="none"/>
              </w:rPr>
            </w:pPr>
          </w:p>
        </w:tc>
      </w:tr>
      <w:tr w14:paraId="296DC0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43BE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D60F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06</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013F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ABE4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电费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E739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4.15</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959A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4.15</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17B1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4.15</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FB07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C4A1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4.05</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8AB24">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CE159">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2A63B">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240F7">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E728F">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A54C2">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8EC33">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D27CF">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C5D1E">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93BF6">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A1AB6">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32497">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98C11">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AD9DE">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33F5D">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C210F">
            <w:pPr>
              <w:jc w:val="right"/>
              <w:rPr>
                <w:rFonts w:hint="eastAsia" w:ascii="宋体" w:hAnsi="宋体" w:eastAsia="宋体" w:cs="宋体"/>
                <w:b/>
                <w:bCs/>
                <w:i w:val="0"/>
                <w:iCs w:val="0"/>
                <w:color w:val="000000"/>
                <w:sz w:val="22"/>
                <w:szCs w:val="22"/>
                <w:u w:val="none"/>
              </w:rPr>
            </w:pPr>
          </w:p>
        </w:tc>
      </w:tr>
      <w:tr w14:paraId="2A7DE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3E8F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3F44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07</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AEBA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F25C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邮电费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0D8B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1.85</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55D5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1.85</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2A70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1.85</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2FAC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0.34</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5F09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1.51</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C90B6">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DBB7B">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84461">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EB7F9">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EAA11">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781D1">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755D2">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F2CE9">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01A81">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139B3">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68F61">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A79FD">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E27C9">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A71A3">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89267">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33BB3">
            <w:pPr>
              <w:jc w:val="right"/>
              <w:rPr>
                <w:rFonts w:hint="eastAsia" w:ascii="宋体" w:hAnsi="宋体" w:eastAsia="宋体" w:cs="宋体"/>
                <w:b/>
                <w:bCs/>
                <w:i w:val="0"/>
                <w:iCs w:val="0"/>
                <w:color w:val="000000"/>
                <w:sz w:val="22"/>
                <w:szCs w:val="22"/>
                <w:u w:val="none"/>
              </w:rPr>
            </w:pPr>
          </w:p>
        </w:tc>
      </w:tr>
      <w:tr w14:paraId="003F2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E21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BD52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11</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41E4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4C56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差旅费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8B1B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5.76</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53C1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5.76</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EC11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5.76</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B9B1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3.14</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ABA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2.62</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9EDB9">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7324C">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6C312">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2461D">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63636">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8F3E5">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104E5">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F86E2">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267C5">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F7E43">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79D33">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2653B">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80439">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8D43C">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F4C36">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167FE">
            <w:pPr>
              <w:jc w:val="right"/>
              <w:rPr>
                <w:rFonts w:hint="eastAsia" w:ascii="宋体" w:hAnsi="宋体" w:eastAsia="宋体" w:cs="宋体"/>
                <w:b/>
                <w:bCs/>
                <w:i w:val="0"/>
                <w:iCs w:val="0"/>
                <w:color w:val="000000"/>
                <w:sz w:val="22"/>
                <w:szCs w:val="22"/>
                <w:u w:val="none"/>
              </w:rPr>
            </w:pPr>
          </w:p>
        </w:tc>
      </w:tr>
      <w:tr w14:paraId="5BF8BF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4403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C68A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13</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E8B9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A345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维修（护）费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4D66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3.80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1457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3.80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208E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3.80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5264D">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FFD6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3.80</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F63C6">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C810C">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280F3">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3B429">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33FBE">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ACED2">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FED53">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A1A98">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80193">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622ED">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C9119">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988F6">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9700C">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1C8A5">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59112">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9AF29">
            <w:pPr>
              <w:jc w:val="right"/>
              <w:rPr>
                <w:rFonts w:hint="eastAsia" w:ascii="宋体" w:hAnsi="宋体" w:eastAsia="宋体" w:cs="宋体"/>
                <w:b/>
                <w:bCs/>
                <w:i w:val="0"/>
                <w:iCs w:val="0"/>
                <w:color w:val="000000"/>
                <w:sz w:val="22"/>
                <w:szCs w:val="22"/>
                <w:u w:val="none"/>
              </w:rPr>
            </w:pPr>
          </w:p>
        </w:tc>
      </w:tr>
      <w:tr w14:paraId="2FBE49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2341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FC28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14</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F2F8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01C4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租赁费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CA9A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0.48</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E9F3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0.48</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D80D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0.48</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26F97">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E8BC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0.48</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91C55">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D142E">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5AA0D">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B9D85">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22D19">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06D87">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56731">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7D568">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BDF06">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116AA">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973F7">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93712">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6DBA6">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83208">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1F184">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CC5E2">
            <w:pPr>
              <w:jc w:val="right"/>
              <w:rPr>
                <w:rFonts w:hint="eastAsia" w:ascii="宋体" w:hAnsi="宋体" w:eastAsia="宋体" w:cs="宋体"/>
                <w:b/>
                <w:bCs/>
                <w:i w:val="0"/>
                <w:iCs w:val="0"/>
                <w:color w:val="000000"/>
                <w:sz w:val="22"/>
                <w:szCs w:val="22"/>
                <w:u w:val="none"/>
              </w:rPr>
            </w:pPr>
          </w:p>
        </w:tc>
      </w:tr>
      <w:tr w14:paraId="6C743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5E5D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A770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16</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15EE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C47C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培训费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F047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0.50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70F1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0.50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5548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0.50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01AD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0.50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FD1D4">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96F4F">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21ADF">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9D2D9">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86A44">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CA039">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784EC">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0A654">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66FE8">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540F3">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D6B8A">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FCC59">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C6B4F">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34EF1">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B1458">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8CEC9">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DA0C3">
            <w:pPr>
              <w:jc w:val="right"/>
              <w:rPr>
                <w:rFonts w:hint="eastAsia" w:ascii="宋体" w:hAnsi="宋体" w:eastAsia="宋体" w:cs="宋体"/>
                <w:b/>
                <w:bCs/>
                <w:i w:val="0"/>
                <w:iCs w:val="0"/>
                <w:color w:val="000000"/>
                <w:sz w:val="22"/>
                <w:szCs w:val="22"/>
                <w:u w:val="none"/>
              </w:rPr>
            </w:pPr>
          </w:p>
        </w:tc>
      </w:tr>
      <w:tr w14:paraId="539946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3D3B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A644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17</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DAC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2AC4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公务接待费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2E88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0.92</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03B1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0.92</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A316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0.92</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13A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0.92</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E39C3">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7CFC3">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568E7">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9AC99">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FAE3B">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DB907">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5612C">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CF018">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52F88">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720E9">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97053">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7287F">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B44F2">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0CAD9">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0FE46">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54680">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B4C3B">
            <w:pPr>
              <w:jc w:val="right"/>
              <w:rPr>
                <w:rFonts w:hint="eastAsia" w:ascii="宋体" w:hAnsi="宋体" w:eastAsia="宋体" w:cs="宋体"/>
                <w:b/>
                <w:bCs/>
                <w:i w:val="0"/>
                <w:iCs w:val="0"/>
                <w:color w:val="000000"/>
                <w:sz w:val="22"/>
                <w:szCs w:val="22"/>
                <w:u w:val="none"/>
              </w:rPr>
            </w:pPr>
          </w:p>
        </w:tc>
      </w:tr>
      <w:tr w14:paraId="73AFB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BD07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B5C1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18</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AADE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8183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专用材料费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202D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1.12</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20C5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1.12</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A5C0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1.12</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F7D1F">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13E8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1.12</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6C21D">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AAB18">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96DF4">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E7BD7">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7DC46">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5424B">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00B1D">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DCB42">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4D4B2">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7B6F8">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CFE60">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2427C">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B145A">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BD417">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7F801">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F6C39">
            <w:pPr>
              <w:jc w:val="right"/>
              <w:rPr>
                <w:rFonts w:hint="eastAsia" w:ascii="宋体" w:hAnsi="宋体" w:eastAsia="宋体" w:cs="宋体"/>
                <w:b/>
                <w:bCs/>
                <w:i w:val="0"/>
                <w:iCs w:val="0"/>
                <w:color w:val="000000"/>
                <w:sz w:val="22"/>
                <w:szCs w:val="22"/>
                <w:u w:val="none"/>
              </w:rPr>
            </w:pPr>
          </w:p>
        </w:tc>
      </w:tr>
      <w:tr w14:paraId="1FAB3F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F51E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7F22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26</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599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EBF9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劳务费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1BF2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9B7B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3CC1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5AA4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0.10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FB9DA">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E1052">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D0238">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F69FD">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5B733">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9A8B0">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8346F">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DC9BA">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783C7">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8663F">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23D3D">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AE1C6">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6737A">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319EB">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C3A89">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409CD">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9B899">
            <w:pPr>
              <w:jc w:val="right"/>
              <w:rPr>
                <w:rFonts w:hint="eastAsia" w:ascii="宋体" w:hAnsi="宋体" w:eastAsia="宋体" w:cs="宋体"/>
                <w:b/>
                <w:bCs/>
                <w:i w:val="0"/>
                <w:iCs w:val="0"/>
                <w:color w:val="000000"/>
                <w:sz w:val="22"/>
                <w:szCs w:val="22"/>
                <w:u w:val="none"/>
              </w:rPr>
            </w:pPr>
          </w:p>
        </w:tc>
      </w:tr>
      <w:tr w14:paraId="7BA8D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F7C7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A6F7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27</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0691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6DB9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委托业务费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C399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5.35</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68D2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5.35</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79CC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5.35</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C205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0.40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AA09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4.95</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7BC71">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FA12E">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8A247">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0F30B">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016DA">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9C74E">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B9E85">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1CE56">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0BD16">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46257">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0B386">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48DBD">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C305B">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94827">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DDF1D">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2C0FA">
            <w:pPr>
              <w:jc w:val="right"/>
              <w:rPr>
                <w:rFonts w:hint="eastAsia" w:ascii="宋体" w:hAnsi="宋体" w:eastAsia="宋体" w:cs="宋体"/>
                <w:b/>
                <w:bCs/>
                <w:i w:val="0"/>
                <w:iCs w:val="0"/>
                <w:color w:val="000000"/>
                <w:sz w:val="22"/>
                <w:szCs w:val="22"/>
                <w:u w:val="none"/>
              </w:rPr>
            </w:pPr>
          </w:p>
        </w:tc>
      </w:tr>
      <w:tr w14:paraId="445932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5CB2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9EA0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28</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C17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BEEE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工会经费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431B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0.98</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72F2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0.98</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84B6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0.98</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4BDB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0.98</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BBBA8">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626C3">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0B3D9">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E8C29">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BAD4B">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4CE3A">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E1068">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F6C6C">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623FC">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B92ED">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7B2B2">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498E2">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67D79">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B3A30">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5F134">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8E57C">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8E79E">
            <w:pPr>
              <w:jc w:val="right"/>
              <w:rPr>
                <w:rFonts w:hint="eastAsia" w:ascii="宋体" w:hAnsi="宋体" w:eastAsia="宋体" w:cs="宋体"/>
                <w:b/>
                <w:bCs/>
                <w:i w:val="0"/>
                <w:iCs w:val="0"/>
                <w:color w:val="000000"/>
                <w:sz w:val="22"/>
                <w:szCs w:val="22"/>
                <w:u w:val="none"/>
              </w:rPr>
            </w:pPr>
          </w:p>
        </w:tc>
      </w:tr>
      <w:tr w14:paraId="3368E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2B3D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1A58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29</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3F05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6500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福利费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FBA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6.49</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2E12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6.49</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A14A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6.49</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6D10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6.49</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FC6CC">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D626C">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88A81">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0843D">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4FEF1">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06E9F">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84AEA">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A575C">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4FE1B">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C88CE">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BEF10">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62BDB">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3B816">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F0B29">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1DE59">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E2D49">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31219">
            <w:pPr>
              <w:jc w:val="right"/>
              <w:rPr>
                <w:rFonts w:hint="eastAsia" w:ascii="宋体" w:hAnsi="宋体" w:eastAsia="宋体" w:cs="宋体"/>
                <w:b/>
                <w:bCs/>
                <w:i w:val="0"/>
                <w:iCs w:val="0"/>
                <w:color w:val="000000"/>
                <w:sz w:val="22"/>
                <w:szCs w:val="22"/>
                <w:u w:val="none"/>
              </w:rPr>
            </w:pPr>
          </w:p>
        </w:tc>
      </w:tr>
      <w:tr w14:paraId="286457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5CC0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ABA5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29</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B2FE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30AD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福利费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EDEE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1.47</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8CDC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1.47</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3C6E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1.47</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E0D4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1.47</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1F82E">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44734">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87EE2">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F0C3A">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E9DAD">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D9902">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A4499">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02797">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34D68">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5B327">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E48A5">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1D559">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0DBFE">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69A21">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7ACFD">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56CCB">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2524C">
            <w:pPr>
              <w:jc w:val="right"/>
              <w:rPr>
                <w:rFonts w:hint="eastAsia" w:ascii="宋体" w:hAnsi="宋体" w:eastAsia="宋体" w:cs="宋体"/>
                <w:b/>
                <w:bCs/>
                <w:i w:val="0"/>
                <w:iCs w:val="0"/>
                <w:color w:val="000000"/>
                <w:sz w:val="22"/>
                <w:szCs w:val="22"/>
                <w:u w:val="none"/>
              </w:rPr>
            </w:pPr>
          </w:p>
        </w:tc>
      </w:tr>
      <w:tr w14:paraId="50C0E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1C9B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794C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29</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3AA1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00E1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食堂补助经费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0A55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5.02</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6CB4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5.02</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5926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5.02</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818B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5.02</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960EE">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74698">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C3187">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F1CCE">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D665E">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8B524">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9FC58">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49F9D">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B40DE">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C9FC1">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71A78">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39696">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55370">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4FEBE">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34EE6">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8CFF5">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55D36">
            <w:pPr>
              <w:jc w:val="right"/>
              <w:rPr>
                <w:rFonts w:hint="eastAsia" w:ascii="宋体" w:hAnsi="宋体" w:eastAsia="宋体" w:cs="宋体"/>
                <w:b/>
                <w:bCs/>
                <w:i w:val="0"/>
                <w:iCs w:val="0"/>
                <w:color w:val="000000"/>
                <w:sz w:val="22"/>
                <w:szCs w:val="22"/>
                <w:u w:val="none"/>
              </w:rPr>
            </w:pPr>
          </w:p>
        </w:tc>
      </w:tr>
      <w:tr w14:paraId="1884C4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1907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8930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31</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7C02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9F04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公务用车运行维护费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DA2B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2.00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C000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2.00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353D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2.00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09E8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2.00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746D2">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1E494">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08EF6">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9F8A8">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62F3D">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E8644">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F70E9">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B5C3F">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C4070">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0A321">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7230B">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FA121">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65755">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EA809">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D9915">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C4A46">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606AF">
            <w:pPr>
              <w:jc w:val="right"/>
              <w:rPr>
                <w:rFonts w:hint="eastAsia" w:ascii="宋体" w:hAnsi="宋体" w:eastAsia="宋体" w:cs="宋体"/>
                <w:b/>
                <w:bCs/>
                <w:i w:val="0"/>
                <w:iCs w:val="0"/>
                <w:color w:val="000000"/>
                <w:sz w:val="22"/>
                <w:szCs w:val="22"/>
                <w:u w:val="none"/>
              </w:rPr>
            </w:pPr>
          </w:p>
        </w:tc>
      </w:tr>
      <w:tr w14:paraId="4E4773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D6D4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6071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39</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C9E3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CD3F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其他交通费用</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F8C6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4.20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9825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4.20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D667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4.20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3611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4A21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1.00</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F1FFA">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22137">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D6605">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89D48">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E3196">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ED22E">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03064">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982D3">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0885A">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FB540">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7730D">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B8D49">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213B1">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2ACDD">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B8325">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3C308">
            <w:pPr>
              <w:jc w:val="right"/>
              <w:rPr>
                <w:rFonts w:hint="eastAsia" w:ascii="宋体" w:hAnsi="宋体" w:eastAsia="宋体" w:cs="宋体"/>
                <w:b/>
                <w:bCs/>
                <w:i w:val="0"/>
                <w:iCs w:val="0"/>
                <w:color w:val="000000"/>
                <w:sz w:val="22"/>
                <w:szCs w:val="22"/>
                <w:u w:val="none"/>
              </w:rPr>
            </w:pPr>
          </w:p>
        </w:tc>
      </w:tr>
      <w:tr w14:paraId="7AF916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ED4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D320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99</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05A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99DA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其他商品和服务支出</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4922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3.52</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2CCD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3.52</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7FC9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3.52</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A45E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2.38</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BBE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1.14</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53804">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CBE35">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35FA0">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8384A">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15AFB">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484DD">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2641B">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5F98A">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1C600">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6B6BF">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1E479">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15F46">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D95CB">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1E2BE">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BEDEC">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0B5C3">
            <w:pPr>
              <w:jc w:val="right"/>
              <w:rPr>
                <w:rFonts w:hint="eastAsia" w:ascii="宋体" w:hAnsi="宋体" w:eastAsia="宋体" w:cs="宋体"/>
                <w:b/>
                <w:bCs/>
                <w:i w:val="0"/>
                <w:iCs w:val="0"/>
                <w:color w:val="000000"/>
                <w:sz w:val="22"/>
                <w:szCs w:val="22"/>
                <w:u w:val="none"/>
              </w:rPr>
            </w:pPr>
          </w:p>
        </w:tc>
      </w:tr>
      <w:tr w14:paraId="4A94F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8FE6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3C8B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99</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84BA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AFBA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党建经费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C94C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1.97</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1C7A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1.97</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4DF0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1.97</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D5F7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1.97</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0139F">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6E451">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263B4">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D996A">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21650">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5A455">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74A65">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F8543">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D1395">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5D3C5">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EF672">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D18AA">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CECD4">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BD86B">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CD003">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EA027">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4324D">
            <w:pPr>
              <w:jc w:val="right"/>
              <w:rPr>
                <w:rFonts w:hint="eastAsia" w:ascii="宋体" w:hAnsi="宋体" w:eastAsia="宋体" w:cs="宋体"/>
                <w:b/>
                <w:bCs/>
                <w:i w:val="0"/>
                <w:iCs w:val="0"/>
                <w:color w:val="000000"/>
                <w:sz w:val="22"/>
                <w:szCs w:val="22"/>
                <w:u w:val="none"/>
              </w:rPr>
            </w:pPr>
          </w:p>
        </w:tc>
      </w:tr>
      <w:tr w14:paraId="43F014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EBFA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4C51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99</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87A0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F9EF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退休人员活动经费</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4D99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0.10</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3F6E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0.10</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145C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0.10</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AE4B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0.10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EF8A8">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FC0E0">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A677A">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936F6">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5BFA6">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DC90E">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A623D">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FB555">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47631">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C0FF2">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8ADA9">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4686C">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B7CC7">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D11AB">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36D37">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B0759">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ADF74">
            <w:pPr>
              <w:jc w:val="right"/>
              <w:rPr>
                <w:rFonts w:hint="eastAsia" w:ascii="宋体" w:hAnsi="宋体" w:eastAsia="宋体" w:cs="宋体"/>
                <w:b/>
                <w:bCs/>
                <w:i w:val="0"/>
                <w:iCs w:val="0"/>
                <w:color w:val="000000"/>
                <w:sz w:val="22"/>
                <w:szCs w:val="22"/>
                <w:u w:val="none"/>
              </w:rPr>
            </w:pPr>
          </w:p>
        </w:tc>
      </w:tr>
      <w:tr w14:paraId="7306CB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7874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302</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B824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99</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B0CC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8014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其他商品和服务支出</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BCA3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1.44</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3DD9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1.44</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399C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1.44</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C5DE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0.30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0416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17"/>
                <w:szCs w:val="17"/>
                <w:u w:val="none"/>
                <w:lang w:val="en-US" w:eastAsia="zh-CN" w:bidi="ar"/>
              </w:rPr>
              <w:t>1.14</w:t>
            </w: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FEBB5">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03AD8">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E2F1A">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F7B07">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077DA">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A9F66">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A6001">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F4651">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CB78E">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3644E">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3F52A">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66E13">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598CA">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477FC">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B695A">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5302E">
            <w:pPr>
              <w:jc w:val="right"/>
              <w:rPr>
                <w:rFonts w:hint="eastAsia" w:ascii="宋体" w:hAnsi="宋体" w:eastAsia="宋体" w:cs="宋体"/>
                <w:b/>
                <w:bCs/>
                <w:i w:val="0"/>
                <w:iCs w:val="0"/>
                <w:color w:val="000000"/>
                <w:sz w:val="22"/>
                <w:szCs w:val="22"/>
                <w:u w:val="none"/>
              </w:rPr>
            </w:pPr>
          </w:p>
        </w:tc>
      </w:tr>
      <w:tr w14:paraId="65CB9E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6CD51">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000000"/>
                <w:kern w:val="0"/>
                <w:sz w:val="17"/>
                <w:szCs w:val="17"/>
                <w:u w:val="none"/>
                <w:lang w:val="en-US" w:eastAsia="zh-CN" w:bidi="ar"/>
              </w:rPr>
            </w:pP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F9FE5">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000000"/>
                <w:kern w:val="0"/>
                <w:sz w:val="17"/>
                <w:szCs w:val="17"/>
                <w:u w:val="none"/>
                <w:lang w:val="en-US" w:eastAsia="zh-CN" w:bidi="ar"/>
              </w:rPr>
            </w:pP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C1514">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000000"/>
                <w:kern w:val="0"/>
                <w:sz w:val="17"/>
                <w:szCs w:val="17"/>
                <w:u w:val="none"/>
                <w:lang w:val="en-US" w:eastAsia="zh-CN" w:bidi="ar"/>
              </w:rPr>
            </w:pP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D9A6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对个人和家庭的补助</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92D6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D31F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3436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762E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1F383">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41744">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E5951">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4F92C">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D7689">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6F9AA">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53213">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FE029">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23CC2">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B21E9">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0D84D">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CDF0E">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1EB55">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304B2">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2641B">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6712B">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183A6">
            <w:pPr>
              <w:jc w:val="right"/>
              <w:rPr>
                <w:rFonts w:hint="eastAsia" w:ascii="宋体" w:hAnsi="宋体" w:eastAsia="宋体" w:cs="宋体"/>
                <w:b/>
                <w:bCs/>
                <w:i w:val="0"/>
                <w:iCs w:val="0"/>
                <w:color w:val="000000"/>
                <w:sz w:val="22"/>
                <w:szCs w:val="22"/>
                <w:u w:val="none"/>
              </w:rPr>
            </w:pPr>
          </w:p>
        </w:tc>
      </w:tr>
      <w:tr w14:paraId="2D481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04EA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303</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DE00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05</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BD9F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EA7C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生活补助</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3CBE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B5FF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3BA7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E2B3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6F656">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24F5F">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79420">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D1950">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BE5BF">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46696">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147C5">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1246E">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F7D4F">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68595">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C97F1">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ED9CD">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A2AF8">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12487">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F821A">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4A271">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1F897">
            <w:pPr>
              <w:jc w:val="right"/>
              <w:rPr>
                <w:rFonts w:hint="eastAsia" w:ascii="宋体" w:hAnsi="宋体" w:eastAsia="宋体" w:cs="宋体"/>
                <w:b/>
                <w:bCs/>
                <w:i w:val="0"/>
                <w:iCs w:val="0"/>
                <w:color w:val="000000"/>
                <w:sz w:val="22"/>
                <w:szCs w:val="22"/>
                <w:u w:val="none"/>
              </w:rPr>
            </w:pPr>
          </w:p>
        </w:tc>
      </w:tr>
      <w:tr w14:paraId="12DEE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96" w:type="dxa"/>
          <w:trHeight w:val="340" w:hRule="exact"/>
          <w:jc w:val="center"/>
        </w:trPr>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2744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303</w:t>
            </w:r>
          </w:p>
        </w:tc>
        <w:tc>
          <w:tcPr>
            <w:tcW w:w="51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ADCF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05</w:t>
            </w:r>
          </w:p>
        </w:tc>
        <w:tc>
          <w:tcPr>
            <w:tcW w:w="81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D63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325906</w:t>
            </w:r>
          </w:p>
        </w:tc>
        <w:tc>
          <w:tcPr>
            <w:tcW w:w="19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2086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退休人员绩效补助</w:t>
            </w:r>
          </w:p>
        </w:tc>
        <w:tc>
          <w:tcPr>
            <w:tcW w:w="73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87F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DEA1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7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4BBA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8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5AFA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17"/>
                <w:szCs w:val="17"/>
                <w:u w:val="none"/>
                <w:lang w:val="en-US" w:eastAsia="zh-CN" w:bidi="ar"/>
              </w:rPr>
            </w:pPr>
            <w:r>
              <w:rPr>
                <w:rFonts w:hint="eastAsia" w:ascii="宋体" w:hAnsi="宋体" w:eastAsia="宋体" w:cs="宋体"/>
                <w:i w:val="0"/>
                <w:iCs w:val="0"/>
                <w:color w:val="000000"/>
                <w:kern w:val="0"/>
                <w:sz w:val="17"/>
                <w:szCs w:val="17"/>
                <w:u w:val="none"/>
                <w:lang w:val="en-US" w:eastAsia="zh-CN" w:bidi="ar"/>
              </w:rPr>
              <w:t>5.04</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D1561">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82A0D">
            <w:pPr>
              <w:jc w:val="right"/>
              <w:rPr>
                <w:rFonts w:hint="eastAsia" w:ascii="宋体" w:hAnsi="宋体" w:eastAsia="宋体" w:cs="宋体"/>
                <w:b/>
                <w:bCs/>
                <w:i w:val="0"/>
                <w:iCs w:val="0"/>
                <w:color w:val="000000"/>
                <w:sz w:val="22"/>
                <w:szCs w:val="22"/>
                <w:u w:val="none"/>
              </w:rPr>
            </w:pPr>
          </w:p>
        </w:tc>
        <w:tc>
          <w:tcPr>
            <w:tcW w:w="4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8F972">
            <w:pPr>
              <w:jc w:val="right"/>
              <w:rPr>
                <w:rFonts w:hint="eastAsia" w:ascii="宋体" w:hAnsi="宋体" w:eastAsia="宋体" w:cs="宋体"/>
                <w:b/>
                <w:bCs/>
                <w:i w:val="0"/>
                <w:iCs w:val="0"/>
                <w:color w:val="000000"/>
                <w:sz w:val="22"/>
                <w:szCs w:val="22"/>
                <w:u w:val="none"/>
              </w:rPr>
            </w:pPr>
          </w:p>
        </w:tc>
        <w:tc>
          <w:tcPr>
            <w:tcW w:w="41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7F574">
            <w:pPr>
              <w:jc w:val="right"/>
              <w:rPr>
                <w:rFonts w:hint="eastAsia" w:ascii="宋体" w:hAnsi="宋体" w:eastAsia="宋体" w:cs="宋体"/>
                <w:b/>
                <w:bCs/>
                <w:i w:val="0"/>
                <w:iCs w:val="0"/>
                <w:color w:val="000000"/>
                <w:sz w:val="22"/>
                <w:szCs w:val="22"/>
                <w:u w:val="none"/>
              </w:rPr>
            </w:pPr>
          </w:p>
        </w:tc>
        <w:tc>
          <w:tcPr>
            <w:tcW w:w="3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3BBFF">
            <w:pPr>
              <w:jc w:val="right"/>
              <w:rPr>
                <w:rFonts w:hint="eastAsia" w:ascii="宋体" w:hAnsi="宋体" w:eastAsia="宋体" w:cs="宋体"/>
                <w:b/>
                <w:bCs/>
                <w:i w:val="0"/>
                <w:iCs w:val="0"/>
                <w:color w:val="000000"/>
                <w:sz w:val="22"/>
                <w:szCs w:val="22"/>
                <w:u w:val="none"/>
              </w:rPr>
            </w:pPr>
          </w:p>
        </w:tc>
        <w:tc>
          <w:tcPr>
            <w:tcW w:w="4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3A697">
            <w:pPr>
              <w:jc w:val="right"/>
              <w:rPr>
                <w:rFonts w:hint="eastAsia" w:ascii="宋体" w:hAnsi="宋体" w:eastAsia="宋体" w:cs="宋体"/>
                <w:b/>
                <w:bCs/>
                <w:i w:val="0"/>
                <w:iCs w:val="0"/>
                <w:color w:val="000000"/>
                <w:sz w:val="22"/>
                <w:szCs w:val="22"/>
                <w:u w:val="none"/>
              </w:rPr>
            </w:pPr>
          </w:p>
        </w:tc>
        <w:tc>
          <w:tcPr>
            <w:tcW w:w="49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13F51">
            <w:pPr>
              <w:jc w:val="right"/>
              <w:rPr>
                <w:rFonts w:hint="eastAsia" w:ascii="宋体" w:hAnsi="宋体" w:eastAsia="宋体" w:cs="宋体"/>
                <w:b/>
                <w:bCs/>
                <w:i w:val="0"/>
                <w:iCs w:val="0"/>
                <w:color w:val="000000"/>
                <w:sz w:val="22"/>
                <w:szCs w:val="22"/>
                <w:u w:val="none"/>
              </w:rPr>
            </w:pPr>
          </w:p>
        </w:tc>
        <w:tc>
          <w:tcPr>
            <w:tcW w:w="4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D7F8C">
            <w:pPr>
              <w:jc w:val="right"/>
              <w:rPr>
                <w:rFonts w:hint="eastAsia" w:ascii="宋体" w:hAnsi="宋体" w:eastAsia="宋体" w:cs="宋体"/>
                <w:b/>
                <w:bCs/>
                <w:i w:val="0"/>
                <w:iCs w:val="0"/>
                <w:color w:val="000000"/>
                <w:sz w:val="22"/>
                <w:szCs w:val="22"/>
                <w:u w:val="none"/>
              </w:rPr>
            </w:pPr>
          </w:p>
        </w:tc>
        <w:tc>
          <w:tcPr>
            <w:tcW w:w="4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CB80C">
            <w:pPr>
              <w:jc w:val="right"/>
              <w:rPr>
                <w:rFonts w:hint="eastAsia" w:ascii="宋体" w:hAnsi="宋体" w:eastAsia="宋体" w:cs="宋体"/>
                <w:b/>
                <w:bCs/>
                <w:i w:val="0"/>
                <w:iCs w:val="0"/>
                <w:color w:val="000000"/>
                <w:sz w:val="22"/>
                <w:szCs w:val="22"/>
                <w:u w:val="none"/>
              </w:rPr>
            </w:pPr>
          </w:p>
        </w:tc>
        <w:tc>
          <w:tcPr>
            <w:tcW w:w="3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551ED">
            <w:pPr>
              <w:jc w:val="right"/>
              <w:rPr>
                <w:rFonts w:hint="eastAsia" w:ascii="宋体" w:hAnsi="宋体" w:eastAsia="宋体" w:cs="宋体"/>
                <w:b/>
                <w:bCs/>
                <w:i w:val="0"/>
                <w:iCs w:val="0"/>
                <w:color w:val="000000"/>
                <w:sz w:val="22"/>
                <w:szCs w:val="22"/>
                <w:u w:val="none"/>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B81CF">
            <w:pPr>
              <w:jc w:val="right"/>
              <w:rPr>
                <w:rFonts w:hint="eastAsia" w:ascii="宋体" w:hAnsi="宋体" w:eastAsia="宋体" w:cs="宋体"/>
                <w:b/>
                <w:bCs/>
                <w:i w:val="0"/>
                <w:iCs w:val="0"/>
                <w:color w:val="000000"/>
                <w:sz w:val="22"/>
                <w:szCs w:val="22"/>
                <w:u w:val="none"/>
              </w:rPr>
            </w:pPr>
          </w:p>
        </w:tc>
        <w:tc>
          <w:tcPr>
            <w:tcW w:w="4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81BED">
            <w:pPr>
              <w:jc w:val="right"/>
              <w:rPr>
                <w:rFonts w:hint="eastAsia" w:ascii="宋体" w:hAnsi="宋体" w:eastAsia="宋体" w:cs="宋体"/>
                <w:b/>
                <w:bCs/>
                <w:i w:val="0"/>
                <w:iCs w:val="0"/>
                <w:color w:val="000000"/>
                <w:sz w:val="22"/>
                <w:szCs w:val="22"/>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C94BF">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A6CBB">
            <w:pPr>
              <w:jc w:val="right"/>
              <w:rPr>
                <w:rFonts w:hint="eastAsia" w:ascii="宋体" w:hAnsi="宋体" w:eastAsia="宋体" w:cs="宋体"/>
                <w:b/>
                <w:bCs/>
                <w:i w:val="0"/>
                <w:iCs w:val="0"/>
                <w:color w:val="000000"/>
                <w:sz w:val="22"/>
                <w:szCs w:val="22"/>
                <w:u w:val="none"/>
              </w:rPr>
            </w:pPr>
          </w:p>
        </w:tc>
        <w:tc>
          <w:tcPr>
            <w:tcW w:w="4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26A8C">
            <w:pPr>
              <w:jc w:val="right"/>
              <w:rPr>
                <w:rFonts w:hint="eastAsia" w:ascii="宋体" w:hAnsi="宋体" w:eastAsia="宋体" w:cs="宋体"/>
                <w:b/>
                <w:bCs/>
                <w:i w:val="0"/>
                <w:iCs w:val="0"/>
                <w:color w:val="000000"/>
                <w:sz w:val="22"/>
                <w:szCs w:val="22"/>
                <w:u w:val="none"/>
              </w:rPr>
            </w:pPr>
          </w:p>
        </w:tc>
        <w:tc>
          <w:tcPr>
            <w:tcW w:w="45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F8C71">
            <w:pPr>
              <w:jc w:val="right"/>
              <w:rPr>
                <w:rFonts w:hint="eastAsia" w:ascii="宋体" w:hAnsi="宋体" w:eastAsia="宋体" w:cs="宋体"/>
                <w:b/>
                <w:bCs/>
                <w:i w:val="0"/>
                <w:iCs w:val="0"/>
                <w:color w:val="000000"/>
                <w:sz w:val="22"/>
                <w:szCs w:val="22"/>
                <w:u w:val="none"/>
              </w:rPr>
            </w:pPr>
          </w:p>
        </w:tc>
        <w:tc>
          <w:tcPr>
            <w:tcW w:w="4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FA17F">
            <w:pPr>
              <w:jc w:val="right"/>
              <w:rPr>
                <w:rFonts w:hint="eastAsia" w:ascii="宋体" w:hAnsi="宋体" w:eastAsia="宋体" w:cs="宋体"/>
                <w:b/>
                <w:bCs/>
                <w:i w:val="0"/>
                <w:iCs w:val="0"/>
                <w:color w:val="000000"/>
                <w:sz w:val="22"/>
                <w:szCs w:val="22"/>
                <w:u w:val="none"/>
              </w:rPr>
            </w:pPr>
          </w:p>
        </w:tc>
      </w:tr>
    </w:tbl>
    <w:p w14:paraId="006658D8">
      <w:pPr>
        <w:rPr>
          <w:rFonts w:hint="eastAsia" w:ascii="仿宋_GB2312" w:hAnsi="仿宋_GB2312" w:eastAsia="仿宋_GB2312" w:cs="仿宋_GB2312"/>
          <w:sz w:val="32"/>
          <w:szCs w:val="32"/>
          <w:lang w:val="en-US" w:eastAsia="zh-CN"/>
        </w:rPr>
      </w:pPr>
    </w:p>
    <w:p w14:paraId="46D9FA9F">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8"/>
        <w:tblW w:w="1201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5"/>
        <w:gridCol w:w="635"/>
        <w:gridCol w:w="747"/>
        <w:gridCol w:w="1100"/>
        <w:gridCol w:w="604"/>
        <w:gridCol w:w="604"/>
        <w:gridCol w:w="604"/>
        <w:gridCol w:w="604"/>
        <w:gridCol w:w="604"/>
        <w:gridCol w:w="604"/>
        <w:gridCol w:w="604"/>
        <w:gridCol w:w="728"/>
        <w:gridCol w:w="728"/>
        <w:gridCol w:w="728"/>
        <w:gridCol w:w="728"/>
        <w:gridCol w:w="840"/>
        <w:gridCol w:w="916"/>
      </w:tblGrid>
      <w:tr w14:paraId="14BB9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27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42ED140B">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附表5</w:t>
            </w:r>
          </w:p>
        </w:tc>
        <w:tc>
          <w:tcPr>
            <w:tcW w:w="747" w:type="dxa"/>
            <w:tcBorders>
              <w:top w:val="single" w:color="FFFFFF" w:sz="4" w:space="0"/>
              <w:left w:val="single" w:color="FFFFFF" w:sz="4" w:space="0"/>
              <w:bottom w:val="single" w:color="FFFFFF" w:sz="4" w:space="0"/>
              <w:right w:val="single" w:color="FFFFFF" w:sz="4" w:space="0"/>
            </w:tcBorders>
            <w:shd w:val="clear" w:color="auto" w:fill="auto"/>
            <w:vAlign w:val="center"/>
          </w:tcPr>
          <w:p w14:paraId="52EF7269">
            <w:pPr>
              <w:rPr>
                <w:rFonts w:hint="eastAsia" w:ascii="宋体" w:hAnsi="宋体" w:eastAsia="宋体" w:cs="宋体"/>
                <w:i w:val="0"/>
                <w:iCs w:val="0"/>
                <w:color w:val="000000"/>
                <w:sz w:val="18"/>
                <w:szCs w:val="18"/>
                <w:u w:val="none"/>
              </w:rPr>
            </w:pPr>
          </w:p>
        </w:tc>
        <w:tc>
          <w:tcPr>
            <w:tcW w:w="1100"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7818A00">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7223FFC">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AB3D793">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4E6E06CD">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15BCE2F">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0099D08F">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443FF80">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64ABCEBD">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54B7FEE">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0D478DE">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B011A8D">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E29BF98">
            <w:pPr>
              <w:rPr>
                <w:rFonts w:hint="eastAsia" w:ascii="宋体" w:hAnsi="宋体" w:eastAsia="宋体" w:cs="宋体"/>
                <w:i w:val="0"/>
                <w:iCs w:val="0"/>
                <w:color w:val="000000"/>
                <w:sz w:val="18"/>
                <w:szCs w:val="18"/>
                <w:u w:val="none"/>
              </w:rPr>
            </w:pPr>
          </w:p>
        </w:tc>
        <w:tc>
          <w:tcPr>
            <w:tcW w:w="840" w:type="dxa"/>
            <w:tcBorders>
              <w:top w:val="single" w:color="FFFFFF" w:sz="4" w:space="0"/>
              <w:left w:val="single" w:color="FFFFFF" w:sz="4" w:space="0"/>
              <w:bottom w:val="single" w:color="FFFFFF" w:sz="4" w:space="0"/>
              <w:right w:val="single" w:color="FFFFFF" w:sz="4" w:space="0"/>
            </w:tcBorders>
            <w:shd w:val="clear" w:color="auto" w:fill="auto"/>
            <w:vAlign w:val="center"/>
          </w:tcPr>
          <w:p w14:paraId="07497D94">
            <w:pPr>
              <w:rPr>
                <w:rFonts w:hint="eastAsia" w:ascii="宋体" w:hAnsi="宋体" w:eastAsia="宋体" w:cs="宋体"/>
                <w:i w:val="0"/>
                <w:iCs w:val="0"/>
                <w:color w:val="000000"/>
                <w:sz w:val="18"/>
                <w:szCs w:val="18"/>
                <w:u w:val="none"/>
              </w:rPr>
            </w:pPr>
          </w:p>
        </w:tc>
        <w:tc>
          <w:tcPr>
            <w:tcW w:w="91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C269C8B">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表2-1</w:t>
            </w:r>
          </w:p>
        </w:tc>
      </w:tr>
      <w:tr w14:paraId="4E6C8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17"/>
            <w:tcBorders>
              <w:top w:val="single" w:color="FFFFFF" w:sz="4" w:space="0"/>
              <w:left w:val="single" w:color="FFFFFF" w:sz="4" w:space="0"/>
              <w:bottom w:val="single" w:color="FFFFFF" w:sz="4" w:space="0"/>
              <w:right w:val="single" w:color="FFFFFF" w:sz="4" w:space="0"/>
            </w:tcBorders>
            <w:shd w:val="clear" w:color="auto" w:fill="auto"/>
            <w:noWrap/>
            <w:vAlign w:val="center"/>
          </w:tcPr>
          <w:p w14:paraId="00AF7766">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r>
      <w:tr w14:paraId="569DC0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4"/>
            <w:tcBorders>
              <w:top w:val="single" w:color="FFFFFF" w:sz="4" w:space="0"/>
              <w:left w:val="single" w:color="FFFFFF" w:sz="4" w:space="0"/>
              <w:bottom w:val="nil"/>
              <w:right w:val="single" w:color="FFFFFF" w:sz="4" w:space="0"/>
            </w:tcBorders>
            <w:shd w:val="clear" w:color="auto" w:fill="auto"/>
            <w:noWrap/>
            <w:vAlign w:val="center"/>
          </w:tcPr>
          <w:p w14:paraId="6CB1EA8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276FE480">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125E7CF5">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7FE986C8">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7EA0055A">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6BC0B191">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766EB362">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2722D2AB">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14:paraId="576F303F">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14:paraId="25859019">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14:paraId="68F2A023">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14:paraId="1532658C">
            <w:pPr>
              <w:rPr>
                <w:rFonts w:hint="eastAsia" w:ascii="宋体" w:hAnsi="宋体" w:eastAsia="宋体" w:cs="宋体"/>
                <w:i w:val="0"/>
                <w:iCs w:val="0"/>
                <w:color w:val="000000"/>
                <w:sz w:val="18"/>
                <w:szCs w:val="18"/>
                <w:u w:val="none"/>
              </w:rPr>
            </w:pPr>
          </w:p>
        </w:tc>
        <w:tc>
          <w:tcPr>
            <w:tcW w:w="0" w:type="auto"/>
            <w:gridSpan w:val="2"/>
            <w:tcBorders>
              <w:top w:val="single" w:color="FFFFFF" w:sz="4" w:space="0"/>
              <w:left w:val="single" w:color="FFFFFF" w:sz="4" w:space="0"/>
              <w:bottom w:val="nil"/>
              <w:right w:val="single" w:color="FFFFFF" w:sz="4" w:space="0"/>
            </w:tcBorders>
            <w:shd w:val="clear" w:color="auto" w:fill="auto"/>
            <w:noWrap/>
            <w:vAlign w:val="center"/>
          </w:tcPr>
          <w:p w14:paraId="3BC4DBBA">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273E5D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311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1E262C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8896" w:type="dxa"/>
            <w:gridSpan w:val="13"/>
            <w:tcBorders>
              <w:top w:val="single" w:color="000000" w:sz="4" w:space="0"/>
              <w:left w:val="single" w:color="000000" w:sz="4" w:space="0"/>
              <w:bottom w:val="single" w:color="000000" w:sz="4" w:space="0"/>
              <w:right w:val="single" w:color="000000" w:sz="4" w:space="0"/>
            </w:tcBorders>
            <w:shd w:val="clear" w:color="auto" w:fill="auto"/>
            <w:vAlign w:val="center"/>
          </w:tcPr>
          <w:p w14:paraId="4AFC623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14:paraId="6F876F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2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A2206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7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27474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29B15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6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15220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F2BCFC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8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1333C2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21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9F25B7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c>
          <w:tcPr>
            <w:tcW w:w="24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757A51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上年应返还额度结转</w:t>
            </w:r>
          </w:p>
        </w:tc>
      </w:tr>
      <w:tr w14:paraId="6F8D5E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5CAF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E6CE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A12D01">
            <w:pPr>
              <w:jc w:val="center"/>
              <w:rPr>
                <w:rFonts w:hint="eastAsia" w:ascii="宋体" w:hAnsi="宋体" w:eastAsia="宋体" w:cs="宋体"/>
                <w:b/>
                <w:bCs/>
                <w:i w:val="0"/>
                <w:iCs w:val="0"/>
                <w:color w:val="000000"/>
                <w:sz w:val="22"/>
                <w:szCs w:val="22"/>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A06E96">
            <w:pPr>
              <w:jc w:val="center"/>
              <w:rPr>
                <w:rFonts w:hint="eastAsia" w:ascii="宋体" w:hAnsi="宋体" w:eastAsia="宋体" w:cs="宋体"/>
                <w:b/>
                <w:bCs/>
                <w:i w:val="0"/>
                <w:iCs w:val="0"/>
                <w:color w:val="000000"/>
                <w:sz w:val="22"/>
                <w:szCs w:val="22"/>
                <w:u w:val="none"/>
              </w:rPr>
            </w:pPr>
          </w:p>
        </w:tc>
        <w:tc>
          <w:tcPr>
            <w:tcW w:w="6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178C6E">
            <w:pPr>
              <w:jc w:val="center"/>
              <w:rPr>
                <w:rFonts w:hint="eastAsia" w:ascii="宋体" w:hAnsi="宋体" w:eastAsia="宋体" w:cs="宋体"/>
                <w:b/>
                <w:bCs/>
                <w:i w:val="0"/>
                <w:iCs w:val="0"/>
                <w:color w:val="000000"/>
                <w:sz w:val="22"/>
                <w:szCs w:val="22"/>
                <w:u w:val="none"/>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EF7A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10E3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B45D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1987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CB24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F5A5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7B85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D4A6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36B4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340F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3FC6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212E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r>
      <w:tr w14:paraId="2A93B3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5E09F">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1DA65">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B6FB5">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5E5D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B7E3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37B0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3B96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42C4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E040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6CF2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3E73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5B9E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E643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1821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9DA4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46BD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FC90E">
            <w:pPr>
              <w:jc w:val="right"/>
              <w:rPr>
                <w:rFonts w:hint="eastAsia" w:ascii="宋体" w:hAnsi="宋体" w:eastAsia="宋体" w:cs="宋体"/>
                <w:b/>
                <w:bCs/>
                <w:i w:val="0"/>
                <w:iCs w:val="0"/>
                <w:color w:val="000000"/>
                <w:sz w:val="22"/>
                <w:szCs w:val="22"/>
                <w:u w:val="none"/>
              </w:rPr>
            </w:pPr>
          </w:p>
        </w:tc>
      </w:tr>
      <w:tr w14:paraId="3D04F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7CD36">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DFCB4">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D4E33">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42EC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14BD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D4FA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AB06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E6F0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4773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7EB2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8917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3CE6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5CF7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8B96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4090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B8BE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37916">
            <w:pPr>
              <w:jc w:val="right"/>
              <w:rPr>
                <w:rFonts w:hint="eastAsia" w:ascii="宋体" w:hAnsi="宋体" w:eastAsia="宋体" w:cs="宋体"/>
                <w:b/>
                <w:bCs/>
                <w:i w:val="0"/>
                <w:iCs w:val="0"/>
                <w:color w:val="000000"/>
                <w:sz w:val="22"/>
                <w:szCs w:val="22"/>
                <w:u w:val="none"/>
              </w:rPr>
            </w:pPr>
          </w:p>
        </w:tc>
      </w:tr>
      <w:tr w14:paraId="3DDD20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2E6C9">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5EB8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375A5">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0789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0C9C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505A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8A0F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C84D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6E53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0697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8B23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3479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546A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97B1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61FC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346D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4CA61">
            <w:pPr>
              <w:jc w:val="right"/>
              <w:rPr>
                <w:rFonts w:hint="eastAsia" w:ascii="宋体" w:hAnsi="宋体" w:eastAsia="宋体" w:cs="宋体"/>
                <w:b/>
                <w:bCs/>
                <w:i w:val="0"/>
                <w:iCs w:val="0"/>
                <w:color w:val="000000"/>
                <w:sz w:val="22"/>
                <w:szCs w:val="22"/>
                <w:u w:val="none"/>
              </w:rPr>
            </w:pPr>
          </w:p>
        </w:tc>
      </w:tr>
      <w:tr w14:paraId="3A1C2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19CD8">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7DF99">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B3B2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6627C">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02E9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0E7F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D704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3BED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9250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2788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2A02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AA3B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54BB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2EE9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832C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D878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4D56F">
            <w:pPr>
              <w:jc w:val="right"/>
              <w:rPr>
                <w:rFonts w:hint="eastAsia" w:ascii="宋体" w:hAnsi="宋体" w:eastAsia="宋体" w:cs="宋体"/>
                <w:b/>
                <w:bCs/>
                <w:i w:val="0"/>
                <w:iCs w:val="0"/>
                <w:color w:val="000000"/>
                <w:sz w:val="22"/>
                <w:szCs w:val="22"/>
                <w:u w:val="none"/>
              </w:rPr>
            </w:pPr>
          </w:p>
        </w:tc>
      </w:tr>
      <w:tr w14:paraId="34BCB0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48048">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88C3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27CE0">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83B72">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EDFC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4437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02EA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44DB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8640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C7C5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1C52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85B7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69F5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5EBA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AE03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B2CF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ACE4F">
            <w:pPr>
              <w:jc w:val="right"/>
              <w:rPr>
                <w:rFonts w:hint="eastAsia" w:ascii="宋体" w:hAnsi="宋体" w:eastAsia="宋体" w:cs="宋体"/>
                <w:b/>
                <w:bCs/>
                <w:i w:val="0"/>
                <w:iCs w:val="0"/>
                <w:color w:val="000000"/>
                <w:sz w:val="22"/>
                <w:szCs w:val="22"/>
                <w:u w:val="none"/>
              </w:rPr>
            </w:pPr>
          </w:p>
        </w:tc>
      </w:tr>
      <w:tr w14:paraId="25ECD0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F4A5F">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02039">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F31A9">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81EA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EF4F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4D2F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E642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F1C5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99F8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D84E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0B54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1126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0A90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F783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216D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D064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2E5FD">
            <w:pPr>
              <w:jc w:val="right"/>
              <w:rPr>
                <w:rFonts w:hint="eastAsia" w:ascii="宋体" w:hAnsi="宋体" w:eastAsia="宋体" w:cs="宋体"/>
                <w:b/>
                <w:bCs/>
                <w:i w:val="0"/>
                <w:iCs w:val="0"/>
                <w:color w:val="000000"/>
                <w:sz w:val="22"/>
                <w:szCs w:val="22"/>
                <w:u w:val="none"/>
              </w:rPr>
            </w:pPr>
          </w:p>
        </w:tc>
      </w:tr>
      <w:tr w14:paraId="457BE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2FA92">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C9405">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D09B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7C5F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0615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27AA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CB9B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E509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B004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A7B4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9E96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4886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8AF3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4845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8007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FAB3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07832">
            <w:pPr>
              <w:jc w:val="right"/>
              <w:rPr>
                <w:rFonts w:hint="eastAsia" w:ascii="宋体" w:hAnsi="宋体" w:eastAsia="宋体" w:cs="宋体"/>
                <w:b/>
                <w:bCs/>
                <w:i w:val="0"/>
                <w:iCs w:val="0"/>
                <w:color w:val="000000"/>
                <w:sz w:val="22"/>
                <w:szCs w:val="22"/>
                <w:u w:val="none"/>
              </w:rPr>
            </w:pPr>
          </w:p>
        </w:tc>
      </w:tr>
      <w:tr w14:paraId="06C6A3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23AF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DD0A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F6608">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DF276">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18B5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7EEF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C2A4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4B85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7ED0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8B25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D5FB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3E44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1131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E552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2DAD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382E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11A54">
            <w:pPr>
              <w:jc w:val="right"/>
              <w:rPr>
                <w:rFonts w:hint="eastAsia" w:ascii="宋体" w:hAnsi="宋体" w:eastAsia="宋体" w:cs="宋体"/>
                <w:b/>
                <w:bCs/>
                <w:i w:val="0"/>
                <w:iCs w:val="0"/>
                <w:color w:val="000000"/>
                <w:sz w:val="22"/>
                <w:szCs w:val="22"/>
                <w:u w:val="none"/>
              </w:rPr>
            </w:pPr>
          </w:p>
        </w:tc>
      </w:tr>
    </w:tbl>
    <w:p w14:paraId="61164A60">
      <w:pPr>
        <w:rPr>
          <w:rFonts w:hint="eastAsia" w:ascii="仿宋_GB2312" w:hAnsi="仿宋_GB2312" w:eastAsia="仿宋_GB2312" w:cs="仿宋_GB2312"/>
          <w:sz w:val="32"/>
          <w:szCs w:val="32"/>
          <w:lang w:val="en-US" w:eastAsia="zh-CN"/>
        </w:rPr>
      </w:pPr>
    </w:p>
    <w:p w14:paraId="16E1470F">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8"/>
        <w:tblW w:w="14217"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4"/>
        <w:gridCol w:w="697"/>
        <w:gridCol w:w="633"/>
        <w:gridCol w:w="634"/>
        <w:gridCol w:w="31"/>
        <w:gridCol w:w="1559"/>
        <w:gridCol w:w="258"/>
        <w:gridCol w:w="4431"/>
        <w:gridCol w:w="316"/>
        <w:gridCol w:w="345"/>
        <w:gridCol w:w="1510"/>
        <w:gridCol w:w="818"/>
        <w:gridCol w:w="1037"/>
        <w:gridCol w:w="1291"/>
        <w:gridCol w:w="564"/>
      </w:tblGrid>
      <w:tr w14:paraId="5B5943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4" w:type="dxa"/>
          <w:wAfter w:w="563" w:type="dxa"/>
          <w:trHeight w:val="500" w:hRule="atLeast"/>
        </w:trPr>
        <w:tc>
          <w:tcPr>
            <w:tcW w:w="133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269509FE">
            <w:pPr>
              <w:rPr>
                <w:rFonts w:hint="default" w:ascii="方正黑体简体" w:hAnsi="方正黑体简体" w:eastAsia="方正黑体简体" w:cs="方正黑体简体"/>
                <w:i w:val="0"/>
                <w:iCs w:val="0"/>
                <w:color w:val="000000"/>
                <w:sz w:val="24"/>
                <w:szCs w:val="24"/>
                <w:u w:val="none"/>
                <w:lang w:val="en-US"/>
              </w:rPr>
            </w:pPr>
            <w:r>
              <w:rPr>
                <w:rFonts w:hint="default" w:ascii="方正黑体简体" w:hAnsi="方正黑体简体" w:eastAsia="方正黑体简体" w:cs="方正黑体简体"/>
                <w:i w:val="0"/>
                <w:iCs w:val="0"/>
                <w:color w:val="000000"/>
                <w:kern w:val="0"/>
                <w:sz w:val="24"/>
                <w:szCs w:val="24"/>
                <w:u w:val="none"/>
                <w:lang w:val="en-US" w:eastAsia="zh-CN" w:bidi="ar"/>
              </w:rPr>
              <w:t>附表6</w:t>
            </w:r>
          </w:p>
        </w:tc>
        <w:tc>
          <w:tcPr>
            <w:tcW w:w="665"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76A7BE45">
            <w:pPr>
              <w:rPr>
                <w:rFonts w:hint="default" w:ascii="方正黑体简体" w:hAnsi="方正黑体简体" w:eastAsia="方正黑体简体" w:cs="方正黑体简体"/>
                <w:i w:val="0"/>
                <w:iCs w:val="0"/>
                <w:color w:val="000000"/>
                <w:sz w:val="24"/>
                <w:szCs w:val="24"/>
                <w:u w:val="none"/>
              </w:rPr>
            </w:pPr>
          </w:p>
        </w:tc>
        <w:tc>
          <w:tcPr>
            <w:tcW w:w="1817" w:type="dxa"/>
            <w:gridSpan w:val="2"/>
            <w:tcBorders>
              <w:top w:val="nil"/>
              <w:left w:val="nil"/>
              <w:bottom w:val="nil"/>
              <w:right w:val="nil"/>
            </w:tcBorders>
            <w:shd w:val="clear" w:color="auto" w:fill="auto"/>
            <w:vAlign w:val="center"/>
          </w:tcPr>
          <w:p w14:paraId="47F76141">
            <w:pPr>
              <w:rPr>
                <w:rFonts w:hint="eastAsia" w:ascii="黑体" w:hAnsi="黑体" w:eastAsia="黑体" w:cs="黑体"/>
                <w:i w:val="0"/>
                <w:iCs w:val="0"/>
                <w:color w:val="000000"/>
                <w:sz w:val="18"/>
                <w:szCs w:val="18"/>
                <w:u w:val="none"/>
              </w:rPr>
            </w:pPr>
          </w:p>
        </w:tc>
        <w:tc>
          <w:tcPr>
            <w:tcW w:w="4431" w:type="dxa"/>
            <w:tcBorders>
              <w:top w:val="nil"/>
              <w:left w:val="nil"/>
              <w:bottom w:val="nil"/>
              <w:right w:val="nil"/>
            </w:tcBorders>
            <w:shd w:val="clear" w:color="auto" w:fill="auto"/>
            <w:vAlign w:val="center"/>
          </w:tcPr>
          <w:p w14:paraId="13293E21">
            <w:pPr>
              <w:rPr>
                <w:rFonts w:hint="default" w:ascii="黑体" w:hAnsi="黑体" w:eastAsia="黑体" w:cs="黑体"/>
                <w:i w:val="0"/>
                <w:iCs w:val="0"/>
                <w:color w:val="000000"/>
                <w:sz w:val="18"/>
                <w:szCs w:val="18"/>
                <w:u w:val="none"/>
              </w:rPr>
            </w:pPr>
          </w:p>
        </w:tc>
        <w:tc>
          <w:tcPr>
            <w:tcW w:w="5317" w:type="dxa"/>
            <w:gridSpan w:val="6"/>
            <w:tcBorders>
              <w:top w:val="single" w:color="FFFFFF" w:sz="4" w:space="0"/>
              <w:left w:val="single" w:color="FFFFFF" w:sz="4" w:space="0"/>
              <w:bottom w:val="single" w:color="FFFFFF" w:sz="4" w:space="0"/>
              <w:right w:val="single" w:color="FFFFFF" w:sz="4" w:space="0"/>
            </w:tcBorders>
            <w:shd w:val="clear" w:color="auto" w:fill="auto"/>
            <w:vAlign w:val="center"/>
          </w:tcPr>
          <w:p w14:paraId="3C38B748">
            <w:pPr>
              <w:jc w:val="right"/>
              <w:rPr>
                <w:rFonts w:hint="eastAsia" w:ascii="宋体" w:hAnsi="宋体" w:eastAsia="宋体" w:cs="宋体"/>
                <w:i w:val="0"/>
                <w:iCs w:val="0"/>
                <w:color w:val="000000"/>
                <w:sz w:val="22"/>
                <w:szCs w:val="22"/>
                <w:u w:val="none"/>
              </w:rPr>
            </w:pPr>
          </w:p>
        </w:tc>
      </w:tr>
      <w:tr w14:paraId="4B9F58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94" w:type="dxa"/>
          <w:wAfter w:w="563" w:type="dxa"/>
          <w:trHeight w:val="456" w:hRule="atLeast"/>
        </w:trPr>
        <w:tc>
          <w:tcPr>
            <w:tcW w:w="13560" w:type="dxa"/>
            <w:gridSpan w:val="13"/>
            <w:tcBorders>
              <w:top w:val="single" w:color="FFFFFF" w:sz="4" w:space="0"/>
              <w:left w:val="single" w:color="FFFFFF" w:sz="4" w:space="0"/>
              <w:bottom w:val="single" w:color="FFFFFF" w:sz="4" w:space="0"/>
              <w:right w:val="single" w:color="FFFFFF" w:sz="4" w:space="0"/>
            </w:tcBorders>
            <w:shd w:val="clear" w:color="auto" w:fill="auto"/>
            <w:noWrap/>
            <w:vAlign w:val="center"/>
          </w:tcPr>
          <w:p w14:paraId="0CFE634B">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一般公共预算支出预算表</w:t>
            </w:r>
          </w:p>
        </w:tc>
      </w:tr>
      <w:tr w14:paraId="30965C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94" w:type="dxa"/>
          <w:wAfter w:w="563" w:type="dxa"/>
          <w:trHeight w:val="391" w:hRule="atLeast"/>
        </w:trPr>
        <w:tc>
          <w:tcPr>
            <w:tcW w:w="8243" w:type="dxa"/>
            <w:gridSpan w:val="7"/>
            <w:tcBorders>
              <w:top w:val="single" w:color="FFFFFF" w:sz="4" w:space="0"/>
              <w:left w:val="single" w:color="FFFFFF" w:sz="4" w:space="0"/>
              <w:bottom w:val="nil"/>
              <w:right w:val="single" w:color="FFFFFF" w:sz="4" w:space="0"/>
            </w:tcBorders>
            <w:shd w:val="clear" w:color="auto" w:fill="auto"/>
            <w:noWrap/>
            <w:vAlign w:val="center"/>
          </w:tcPr>
          <w:p w14:paraId="761969C7">
            <w:pPr>
              <w:keepNext w:val="0"/>
              <w:keepLines w:val="0"/>
              <w:widowControl/>
              <w:suppressLineNumbers w:val="0"/>
              <w:jc w:val="left"/>
              <w:textAlignment w:val="center"/>
              <w:rPr>
                <w:rFonts w:hint="eastAsia"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 xml:space="preserve"> </w:t>
            </w:r>
          </w:p>
        </w:tc>
        <w:tc>
          <w:tcPr>
            <w:tcW w:w="661" w:type="dxa"/>
            <w:gridSpan w:val="2"/>
            <w:tcBorders>
              <w:top w:val="single" w:color="FFFFFF" w:sz="4" w:space="0"/>
              <w:left w:val="single" w:color="FFFFFF" w:sz="4" w:space="0"/>
              <w:bottom w:val="nil"/>
              <w:right w:val="single" w:color="FFFFFF" w:sz="4" w:space="0"/>
            </w:tcBorders>
            <w:shd w:val="clear" w:color="auto" w:fill="auto"/>
            <w:noWrap/>
            <w:vAlign w:val="center"/>
          </w:tcPr>
          <w:p w14:paraId="097B0331">
            <w:pPr>
              <w:rPr>
                <w:rFonts w:hint="eastAsia" w:ascii="宋体" w:hAnsi="宋体" w:eastAsia="宋体" w:cs="宋体"/>
                <w:i w:val="0"/>
                <w:iCs w:val="0"/>
                <w:color w:val="000000"/>
                <w:sz w:val="18"/>
                <w:szCs w:val="18"/>
                <w:u w:val="none"/>
              </w:rPr>
            </w:pPr>
          </w:p>
        </w:tc>
        <w:tc>
          <w:tcPr>
            <w:tcW w:w="2328" w:type="dxa"/>
            <w:gridSpan w:val="2"/>
            <w:tcBorders>
              <w:top w:val="nil"/>
              <w:left w:val="nil"/>
              <w:bottom w:val="nil"/>
              <w:right w:val="nil"/>
            </w:tcBorders>
            <w:shd w:val="clear" w:color="auto" w:fill="auto"/>
            <w:noWrap/>
            <w:vAlign w:val="center"/>
          </w:tcPr>
          <w:p w14:paraId="4374F865">
            <w:pPr>
              <w:rPr>
                <w:rFonts w:hint="eastAsia" w:ascii="宋体" w:hAnsi="宋体" w:eastAsia="宋体" w:cs="宋体"/>
                <w:i w:val="0"/>
                <w:iCs w:val="0"/>
                <w:color w:val="000000"/>
                <w:sz w:val="22"/>
                <w:szCs w:val="22"/>
                <w:u w:val="none"/>
              </w:rPr>
            </w:pPr>
          </w:p>
        </w:tc>
        <w:tc>
          <w:tcPr>
            <w:tcW w:w="2328" w:type="dxa"/>
            <w:gridSpan w:val="2"/>
            <w:tcBorders>
              <w:top w:val="single" w:color="FFFFFF" w:sz="4" w:space="0"/>
              <w:left w:val="single" w:color="FFFFFF" w:sz="4" w:space="0"/>
              <w:bottom w:val="nil"/>
              <w:right w:val="single" w:color="FFFFFF" w:sz="4" w:space="0"/>
            </w:tcBorders>
            <w:shd w:val="clear" w:color="auto" w:fill="auto"/>
            <w:noWrap/>
            <w:vAlign w:val="center"/>
          </w:tcPr>
          <w:p w14:paraId="39AF2C53">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3696C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8652"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C946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85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5777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5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56F1A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当年财政拨款安排</w:t>
            </w:r>
          </w:p>
        </w:tc>
        <w:tc>
          <w:tcPr>
            <w:tcW w:w="185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EF7E3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14:paraId="21BF81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2057"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A7E5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59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BBA6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5005"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8D84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8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80A0B">
            <w:pPr>
              <w:jc w:val="center"/>
              <w:rPr>
                <w:rFonts w:hint="eastAsia" w:ascii="宋体" w:hAnsi="宋体" w:eastAsia="宋体" w:cs="宋体"/>
                <w:b/>
                <w:bCs/>
                <w:i w:val="0"/>
                <w:iCs w:val="0"/>
                <w:color w:val="000000"/>
                <w:sz w:val="22"/>
                <w:szCs w:val="22"/>
                <w:u w:val="none"/>
              </w:rPr>
            </w:pPr>
          </w:p>
        </w:tc>
        <w:tc>
          <w:tcPr>
            <w:tcW w:w="18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80AD90">
            <w:pPr>
              <w:jc w:val="center"/>
              <w:rPr>
                <w:rFonts w:hint="eastAsia" w:ascii="宋体" w:hAnsi="宋体" w:eastAsia="宋体" w:cs="宋体"/>
                <w:b/>
                <w:bCs/>
                <w:i w:val="0"/>
                <w:iCs w:val="0"/>
                <w:color w:val="000000"/>
                <w:sz w:val="22"/>
                <w:szCs w:val="22"/>
                <w:u w:val="none"/>
              </w:rPr>
            </w:pPr>
          </w:p>
        </w:tc>
        <w:tc>
          <w:tcPr>
            <w:tcW w:w="18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CC985C">
            <w:pPr>
              <w:jc w:val="center"/>
              <w:rPr>
                <w:rFonts w:hint="eastAsia" w:ascii="宋体" w:hAnsi="宋体" w:eastAsia="宋体" w:cs="宋体"/>
                <w:b/>
                <w:bCs/>
                <w:i w:val="0"/>
                <w:iCs w:val="0"/>
                <w:color w:val="000000"/>
                <w:sz w:val="22"/>
                <w:szCs w:val="22"/>
                <w:u w:val="none"/>
              </w:rPr>
            </w:pPr>
          </w:p>
        </w:tc>
      </w:tr>
      <w:tr w14:paraId="42DD8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7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8212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2BFC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6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F023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59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5B195">
            <w:pPr>
              <w:jc w:val="center"/>
              <w:rPr>
                <w:rFonts w:hint="eastAsia" w:ascii="宋体" w:hAnsi="宋体" w:eastAsia="宋体" w:cs="宋体"/>
                <w:b/>
                <w:bCs/>
                <w:i w:val="0"/>
                <w:iCs w:val="0"/>
                <w:color w:val="000000"/>
                <w:sz w:val="22"/>
                <w:szCs w:val="22"/>
                <w:u w:val="none"/>
              </w:rPr>
            </w:pPr>
          </w:p>
        </w:tc>
        <w:tc>
          <w:tcPr>
            <w:tcW w:w="5005"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894E3">
            <w:pPr>
              <w:jc w:val="center"/>
              <w:rPr>
                <w:rFonts w:hint="eastAsia" w:ascii="宋体" w:hAnsi="宋体" w:eastAsia="宋体" w:cs="宋体"/>
                <w:b/>
                <w:bCs/>
                <w:i w:val="0"/>
                <w:iCs w:val="0"/>
                <w:color w:val="000000"/>
                <w:sz w:val="22"/>
                <w:szCs w:val="22"/>
                <w:u w:val="none"/>
              </w:rPr>
            </w:pPr>
          </w:p>
        </w:tc>
        <w:tc>
          <w:tcPr>
            <w:tcW w:w="18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8405A">
            <w:pPr>
              <w:jc w:val="center"/>
              <w:rPr>
                <w:rFonts w:hint="eastAsia" w:ascii="宋体" w:hAnsi="宋体" w:eastAsia="宋体" w:cs="宋体"/>
                <w:b/>
                <w:bCs/>
                <w:i w:val="0"/>
                <w:iCs w:val="0"/>
                <w:color w:val="000000"/>
                <w:sz w:val="22"/>
                <w:szCs w:val="22"/>
                <w:u w:val="none"/>
              </w:rPr>
            </w:pPr>
          </w:p>
        </w:tc>
        <w:tc>
          <w:tcPr>
            <w:tcW w:w="18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4291B5">
            <w:pPr>
              <w:jc w:val="center"/>
              <w:rPr>
                <w:rFonts w:hint="eastAsia" w:ascii="宋体" w:hAnsi="宋体" w:eastAsia="宋体" w:cs="宋体"/>
                <w:b/>
                <w:bCs/>
                <w:i w:val="0"/>
                <w:iCs w:val="0"/>
                <w:color w:val="000000"/>
                <w:sz w:val="22"/>
                <w:szCs w:val="22"/>
                <w:u w:val="none"/>
              </w:rPr>
            </w:pPr>
          </w:p>
        </w:tc>
        <w:tc>
          <w:tcPr>
            <w:tcW w:w="18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ED3D32">
            <w:pPr>
              <w:jc w:val="center"/>
              <w:rPr>
                <w:rFonts w:hint="eastAsia" w:ascii="宋体" w:hAnsi="宋体" w:eastAsia="宋体" w:cs="宋体"/>
                <w:b/>
                <w:bCs/>
                <w:i w:val="0"/>
                <w:iCs w:val="0"/>
                <w:color w:val="000000"/>
                <w:sz w:val="22"/>
                <w:szCs w:val="22"/>
                <w:u w:val="none"/>
              </w:rPr>
            </w:pPr>
          </w:p>
        </w:tc>
      </w:tr>
      <w:tr w14:paraId="5BD1AA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7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2B574">
            <w:pPr>
              <w:jc w:val="center"/>
              <w:rPr>
                <w:rFonts w:hint="eastAsia" w:ascii="宋体" w:hAnsi="宋体" w:eastAsia="宋体" w:cs="宋体"/>
                <w:b/>
                <w:bCs/>
                <w:i w:val="0"/>
                <w:iCs w:val="0"/>
                <w:color w:val="000000"/>
                <w:sz w:val="22"/>
                <w:szCs w:val="22"/>
                <w:u w:val="none"/>
              </w:rPr>
            </w:pPr>
          </w:p>
        </w:tc>
        <w:tc>
          <w:tcPr>
            <w:tcW w:w="6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111F4">
            <w:pPr>
              <w:jc w:val="center"/>
              <w:rPr>
                <w:rFonts w:hint="eastAsia" w:ascii="宋体" w:hAnsi="宋体" w:eastAsia="宋体" w:cs="宋体"/>
                <w:b/>
                <w:bCs/>
                <w:i w:val="0"/>
                <w:iCs w:val="0"/>
                <w:color w:val="000000"/>
                <w:sz w:val="22"/>
                <w:szCs w:val="22"/>
                <w:u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32DAD">
            <w:pPr>
              <w:jc w:val="center"/>
              <w:rPr>
                <w:rFonts w:hint="eastAsia" w:ascii="宋体" w:hAnsi="宋体" w:eastAsia="宋体" w:cs="宋体"/>
                <w:b/>
                <w:bCs/>
                <w:i w:val="0"/>
                <w:iCs w:val="0"/>
                <w:color w:val="000000"/>
                <w:sz w:val="22"/>
                <w:szCs w:val="22"/>
                <w:u w:val="none"/>
              </w:rPr>
            </w:pPr>
          </w:p>
        </w:tc>
        <w:tc>
          <w:tcPr>
            <w:tcW w:w="15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8E900">
            <w:pPr>
              <w:jc w:val="center"/>
              <w:rPr>
                <w:rFonts w:hint="eastAsia" w:ascii="宋体" w:hAnsi="宋体" w:eastAsia="宋体" w:cs="宋体"/>
                <w:b/>
                <w:bCs/>
                <w:i w:val="0"/>
                <w:iCs w:val="0"/>
                <w:color w:val="000000"/>
                <w:sz w:val="22"/>
                <w:szCs w:val="22"/>
                <w:u w:val="none"/>
              </w:rPr>
            </w:pPr>
          </w:p>
        </w:tc>
        <w:tc>
          <w:tcPr>
            <w:tcW w:w="50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D14B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6F9CB">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222.82</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886AA">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222.82</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2676C">
            <w:pPr>
              <w:jc w:val="right"/>
              <w:rPr>
                <w:rFonts w:hint="eastAsia" w:ascii="宋体" w:hAnsi="宋体" w:eastAsia="宋体" w:cs="宋体"/>
                <w:b/>
                <w:bCs/>
                <w:i w:val="0"/>
                <w:iCs w:val="0"/>
                <w:color w:val="000000"/>
                <w:sz w:val="22"/>
                <w:szCs w:val="22"/>
                <w:u w:val="none"/>
              </w:rPr>
            </w:pPr>
          </w:p>
        </w:tc>
      </w:tr>
      <w:tr w14:paraId="578B5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7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77E4C">
            <w:pPr>
              <w:jc w:val="left"/>
              <w:rPr>
                <w:rFonts w:hint="eastAsia" w:ascii="宋体" w:hAnsi="宋体" w:eastAsia="宋体" w:cs="宋体"/>
                <w:i w:val="0"/>
                <w:iCs w:val="0"/>
                <w:color w:val="000000"/>
                <w:sz w:val="22"/>
                <w:szCs w:val="22"/>
                <w:u w:val="none"/>
              </w:rPr>
            </w:pPr>
          </w:p>
        </w:tc>
        <w:tc>
          <w:tcPr>
            <w:tcW w:w="6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D245C">
            <w:pPr>
              <w:jc w:val="left"/>
              <w:rPr>
                <w:rFonts w:hint="eastAsia" w:ascii="宋体" w:hAnsi="宋体" w:eastAsia="宋体" w:cs="宋体"/>
                <w:i w:val="0"/>
                <w:iCs w:val="0"/>
                <w:color w:val="000000"/>
                <w:sz w:val="22"/>
                <w:szCs w:val="22"/>
                <w:u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8E32D">
            <w:pPr>
              <w:jc w:val="left"/>
              <w:rPr>
                <w:rFonts w:hint="eastAsia" w:ascii="宋体" w:hAnsi="宋体" w:eastAsia="宋体" w:cs="宋体"/>
                <w:i w:val="0"/>
                <w:iCs w:val="0"/>
                <w:color w:val="000000"/>
                <w:sz w:val="22"/>
                <w:szCs w:val="22"/>
                <w:u w:val="none"/>
              </w:rPr>
            </w:pPr>
          </w:p>
        </w:tc>
        <w:tc>
          <w:tcPr>
            <w:tcW w:w="15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D3886">
            <w:pPr>
              <w:jc w:val="left"/>
              <w:rPr>
                <w:rFonts w:hint="eastAsia" w:ascii="宋体" w:hAnsi="宋体" w:eastAsia="宋体" w:cs="宋体"/>
                <w:i w:val="0"/>
                <w:iCs w:val="0"/>
                <w:color w:val="000000"/>
                <w:sz w:val="22"/>
                <w:szCs w:val="22"/>
                <w:u w:val="none"/>
              </w:rPr>
            </w:pPr>
          </w:p>
        </w:tc>
        <w:tc>
          <w:tcPr>
            <w:tcW w:w="50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139F98B">
            <w:pPr>
              <w:jc w:val="left"/>
              <w:rPr>
                <w:rFonts w:hint="eastAsia" w:ascii="宋体" w:hAnsi="宋体" w:eastAsia="宋体" w:cs="宋体"/>
                <w:i w:val="0"/>
                <w:iCs w:val="0"/>
                <w:color w:val="000000"/>
                <w:sz w:val="22"/>
                <w:szCs w:val="22"/>
                <w:u w:val="none"/>
              </w:rPr>
            </w:pP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A9F17">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222.82</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645E4">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222.82</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0743A">
            <w:pPr>
              <w:jc w:val="right"/>
              <w:rPr>
                <w:rFonts w:hint="eastAsia" w:ascii="宋体" w:hAnsi="宋体" w:eastAsia="宋体" w:cs="宋体"/>
                <w:i w:val="0"/>
                <w:iCs w:val="0"/>
                <w:color w:val="000000"/>
                <w:sz w:val="22"/>
                <w:szCs w:val="22"/>
                <w:u w:val="none"/>
              </w:rPr>
            </w:pPr>
          </w:p>
        </w:tc>
      </w:tr>
      <w:tr w14:paraId="3D19AC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7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5B174">
            <w:pPr>
              <w:jc w:val="left"/>
              <w:rPr>
                <w:rFonts w:hint="eastAsia" w:ascii="宋体" w:hAnsi="宋体" w:eastAsia="宋体" w:cs="宋体"/>
                <w:i w:val="0"/>
                <w:iCs w:val="0"/>
                <w:color w:val="000000"/>
                <w:sz w:val="22"/>
                <w:szCs w:val="22"/>
                <w:u w:val="none"/>
              </w:rPr>
            </w:pPr>
          </w:p>
        </w:tc>
        <w:tc>
          <w:tcPr>
            <w:tcW w:w="6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A94A5">
            <w:pPr>
              <w:jc w:val="left"/>
              <w:rPr>
                <w:rFonts w:hint="eastAsia" w:ascii="宋体" w:hAnsi="宋体" w:eastAsia="宋体" w:cs="宋体"/>
                <w:i w:val="0"/>
                <w:iCs w:val="0"/>
                <w:color w:val="000000"/>
                <w:sz w:val="22"/>
                <w:szCs w:val="22"/>
                <w:u w:val="none"/>
              </w:rPr>
            </w:pPr>
          </w:p>
        </w:tc>
        <w:tc>
          <w:tcPr>
            <w:tcW w:w="6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28B08">
            <w:pPr>
              <w:jc w:val="left"/>
              <w:rPr>
                <w:rFonts w:hint="eastAsia" w:ascii="宋体" w:hAnsi="宋体" w:eastAsia="宋体" w:cs="宋体"/>
                <w:i w:val="0"/>
                <w:iCs w:val="0"/>
                <w:color w:val="000000"/>
                <w:sz w:val="22"/>
                <w:szCs w:val="22"/>
                <w:u w:val="none"/>
              </w:rPr>
            </w:pPr>
          </w:p>
        </w:tc>
        <w:tc>
          <w:tcPr>
            <w:tcW w:w="15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756F6">
            <w:pPr>
              <w:jc w:val="left"/>
              <w:rPr>
                <w:rFonts w:hint="eastAsia" w:ascii="宋体" w:hAnsi="宋体" w:eastAsia="宋体" w:cs="宋体"/>
                <w:i w:val="0"/>
                <w:iCs w:val="0"/>
                <w:color w:val="000000"/>
                <w:sz w:val="22"/>
                <w:szCs w:val="22"/>
                <w:u w:val="none"/>
              </w:rPr>
            </w:pPr>
          </w:p>
        </w:tc>
        <w:tc>
          <w:tcPr>
            <w:tcW w:w="50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81488A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广元市文化广播电视和旅游局部门</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11E54">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222.82</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ACB31">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222.82</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3C0C6">
            <w:pPr>
              <w:jc w:val="right"/>
              <w:rPr>
                <w:rFonts w:hint="eastAsia" w:ascii="宋体" w:hAnsi="宋体" w:eastAsia="宋体" w:cs="宋体"/>
                <w:i w:val="0"/>
                <w:iCs w:val="0"/>
                <w:color w:val="000000"/>
                <w:sz w:val="22"/>
                <w:szCs w:val="22"/>
                <w:u w:val="none"/>
              </w:rPr>
            </w:pPr>
          </w:p>
        </w:tc>
      </w:tr>
      <w:tr w14:paraId="1E31D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7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500D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6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82E0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6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94AD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5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8C78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50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6C5B7A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博物馆</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931D0">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175.53</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ED269">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175.53</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03E03">
            <w:pPr>
              <w:jc w:val="right"/>
              <w:rPr>
                <w:rFonts w:hint="eastAsia" w:ascii="宋体" w:hAnsi="宋体" w:eastAsia="宋体" w:cs="宋体"/>
                <w:i w:val="0"/>
                <w:iCs w:val="0"/>
                <w:color w:val="000000"/>
                <w:sz w:val="22"/>
                <w:szCs w:val="22"/>
                <w:u w:val="none"/>
              </w:rPr>
            </w:pPr>
          </w:p>
        </w:tc>
      </w:tr>
      <w:tr w14:paraId="784A20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7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2FA7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840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6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2DE5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5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8930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50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7B45FB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事业单位离退休</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1491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5.04</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DD275">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5.04</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815EE">
            <w:pPr>
              <w:jc w:val="right"/>
              <w:rPr>
                <w:rFonts w:hint="eastAsia" w:ascii="宋体" w:hAnsi="宋体" w:eastAsia="宋体" w:cs="宋体"/>
                <w:i w:val="0"/>
                <w:iCs w:val="0"/>
                <w:color w:val="000000"/>
                <w:sz w:val="22"/>
                <w:szCs w:val="22"/>
                <w:u w:val="none"/>
              </w:rPr>
            </w:pPr>
          </w:p>
        </w:tc>
      </w:tr>
      <w:tr w14:paraId="47EC6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7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FD91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FA8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6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BEFE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5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B3FD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50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0E7BC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机关事业单位基本养老保险缴费支出</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83E8C">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18.89</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D4CAE">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18.89</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7BFEA">
            <w:pPr>
              <w:jc w:val="right"/>
              <w:rPr>
                <w:rFonts w:hint="eastAsia" w:ascii="宋体" w:hAnsi="宋体" w:eastAsia="宋体" w:cs="宋体"/>
                <w:i w:val="0"/>
                <w:iCs w:val="0"/>
                <w:color w:val="000000"/>
                <w:sz w:val="22"/>
                <w:szCs w:val="22"/>
                <w:u w:val="none"/>
              </w:rPr>
            </w:pPr>
          </w:p>
        </w:tc>
      </w:tr>
      <w:tr w14:paraId="20E6F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7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26F1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AA10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6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3311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5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3F90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50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D2CB93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其他社会保障和就业支出</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8D6BD">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0.73</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342D4">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0.73</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B41EA">
            <w:pPr>
              <w:jc w:val="right"/>
              <w:rPr>
                <w:rFonts w:hint="eastAsia" w:ascii="宋体" w:hAnsi="宋体" w:eastAsia="宋体" w:cs="宋体"/>
                <w:i w:val="0"/>
                <w:iCs w:val="0"/>
                <w:color w:val="000000"/>
                <w:sz w:val="22"/>
                <w:szCs w:val="22"/>
                <w:u w:val="none"/>
              </w:rPr>
            </w:pPr>
          </w:p>
        </w:tc>
      </w:tr>
      <w:tr w14:paraId="55E1C0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7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D0FC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6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7803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6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F00B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5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E29A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50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63AE94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事业单位医疗</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9B832">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6.13</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2448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6.13</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CCC49">
            <w:pPr>
              <w:jc w:val="right"/>
              <w:rPr>
                <w:rFonts w:hint="eastAsia" w:ascii="宋体" w:hAnsi="宋体" w:eastAsia="宋体" w:cs="宋体"/>
                <w:i w:val="0"/>
                <w:iCs w:val="0"/>
                <w:color w:val="000000"/>
                <w:sz w:val="22"/>
                <w:szCs w:val="22"/>
                <w:u w:val="none"/>
              </w:rPr>
            </w:pPr>
          </w:p>
        </w:tc>
      </w:tr>
      <w:tr w14:paraId="5F7D5B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7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E49D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6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AB65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6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7206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15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5A3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50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8A641E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7C6D3">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16.50</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E91B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16.50</w:t>
            </w:r>
          </w:p>
        </w:tc>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B9969">
            <w:pPr>
              <w:jc w:val="right"/>
              <w:rPr>
                <w:rFonts w:hint="eastAsia" w:ascii="宋体" w:hAnsi="宋体" w:eastAsia="宋体" w:cs="宋体"/>
                <w:i w:val="0"/>
                <w:iCs w:val="0"/>
                <w:color w:val="000000"/>
                <w:sz w:val="22"/>
                <w:szCs w:val="22"/>
                <w:u w:val="none"/>
              </w:rPr>
            </w:pPr>
          </w:p>
        </w:tc>
      </w:tr>
    </w:tbl>
    <w:p w14:paraId="15D63B0D">
      <w:pPr>
        <w:keepNext w:val="0"/>
        <w:keepLines w:val="0"/>
        <w:widowControl/>
        <w:suppressLineNumbers w:val="0"/>
        <w:jc w:val="both"/>
        <w:textAlignment w:val="center"/>
        <w:rPr>
          <w:rFonts w:hint="eastAsia" w:ascii="宋体" w:hAnsi="宋体" w:eastAsia="宋体" w:cs="宋体"/>
          <w:b/>
          <w:bCs/>
          <w:i w:val="0"/>
          <w:iCs w:val="0"/>
          <w:color w:val="000000"/>
          <w:kern w:val="0"/>
          <w:sz w:val="22"/>
          <w:szCs w:val="22"/>
          <w:u w:val="none"/>
          <w:lang w:val="en-US" w:eastAsia="zh-CN" w:bidi="ar"/>
        </w:rPr>
      </w:pPr>
    </w:p>
    <w:tbl>
      <w:tblPr>
        <w:tblStyle w:val="8"/>
        <w:tblW w:w="1422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88"/>
        <w:gridCol w:w="778"/>
        <w:gridCol w:w="1189"/>
        <w:gridCol w:w="3556"/>
        <w:gridCol w:w="1720"/>
        <w:gridCol w:w="1073"/>
        <w:gridCol w:w="410"/>
        <w:gridCol w:w="790"/>
        <w:gridCol w:w="182"/>
        <w:gridCol w:w="971"/>
        <w:gridCol w:w="2492"/>
        <w:gridCol w:w="171"/>
      </w:tblGrid>
      <w:tr w14:paraId="1C30A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4220" w:type="dxa"/>
            <w:gridSpan w:val="12"/>
            <w:tcBorders>
              <w:top w:val="single" w:color="FFFFFF" w:sz="4" w:space="0"/>
              <w:left w:val="single" w:color="FFFFFF" w:sz="4" w:space="0"/>
              <w:bottom w:val="single" w:color="FFFFFF" w:sz="4" w:space="0"/>
              <w:right w:val="single" w:color="FFFFFF" w:sz="4" w:space="0"/>
            </w:tcBorders>
            <w:shd w:val="clear" w:color="auto" w:fill="auto"/>
            <w:noWrap/>
            <w:vAlign w:val="center"/>
          </w:tcPr>
          <w:p w14:paraId="7EA647B9">
            <w:pPr>
              <w:rPr>
                <w:rFonts w:hint="default" w:ascii="宋体" w:hAnsi="宋体" w:eastAsia="宋体" w:cs="宋体"/>
                <w:i w:val="0"/>
                <w:iCs w:val="0"/>
                <w:color w:val="000000"/>
                <w:sz w:val="22"/>
                <w:szCs w:val="22"/>
                <w:u w:val="none"/>
                <w:lang w:val="en-US"/>
              </w:rPr>
            </w:pPr>
            <w:r>
              <w:rPr>
                <w:rFonts w:hint="default" w:ascii="方正黑体简体" w:hAnsi="方正黑体简体" w:eastAsia="方正黑体简体" w:cs="方正黑体简体"/>
                <w:i w:val="0"/>
                <w:iCs w:val="0"/>
                <w:color w:val="000000"/>
                <w:kern w:val="0"/>
                <w:sz w:val="24"/>
                <w:szCs w:val="24"/>
                <w:u w:val="none"/>
                <w:lang w:val="en-US" w:eastAsia="zh-CN" w:bidi="ar"/>
              </w:rPr>
              <w:t>附表7</w:t>
            </w:r>
          </w:p>
        </w:tc>
      </w:tr>
      <w:tr w14:paraId="574F7C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4220" w:type="dxa"/>
            <w:gridSpan w:val="12"/>
            <w:tcBorders>
              <w:top w:val="single" w:color="FFFFFF" w:sz="4" w:space="0"/>
              <w:left w:val="single" w:color="FFFFFF" w:sz="4" w:space="0"/>
              <w:bottom w:val="single" w:color="FFFFFF" w:sz="4" w:space="0"/>
              <w:right w:val="single" w:color="FFFFFF" w:sz="4" w:space="0"/>
            </w:tcBorders>
            <w:shd w:val="clear" w:color="auto" w:fill="auto"/>
            <w:noWrap/>
            <w:vAlign w:val="center"/>
          </w:tcPr>
          <w:p w14:paraId="6E6D71FF">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一般公共预算基本支出预算表</w:t>
            </w:r>
          </w:p>
        </w:tc>
      </w:tr>
      <w:tr w14:paraId="4A171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6411" w:type="dxa"/>
            <w:gridSpan w:val="4"/>
            <w:tcBorders>
              <w:top w:val="single" w:color="FFFFFF" w:sz="4" w:space="0"/>
              <w:left w:val="single" w:color="FFFFFF" w:sz="4" w:space="0"/>
              <w:bottom w:val="nil"/>
              <w:right w:val="single" w:color="FFFFFF" w:sz="4" w:space="0"/>
            </w:tcBorders>
            <w:shd w:val="clear" w:color="auto" w:fill="auto"/>
            <w:noWrap/>
            <w:vAlign w:val="center"/>
          </w:tcPr>
          <w:p w14:paraId="4AE3FF9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2793" w:type="dxa"/>
            <w:gridSpan w:val="2"/>
            <w:tcBorders>
              <w:top w:val="nil"/>
              <w:left w:val="nil"/>
              <w:bottom w:val="nil"/>
              <w:right w:val="nil"/>
            </w:tcBorders>
            <w:shd w:val="clear" w:color="auto" w:fill="auto"/>
            <w:noWrap/>
            <w:vAlign w:val="center"/>
          </w:tcPr>
          <w:p w14:paraId="743651C5">
            <w:pPr>
              <w:rPr>
                <w:rFonts w:hint="eastAsia" w:ascii="宋体" w:hAnsi="宋体" w:eastAsia="宋体" w:cs="宋体"/>
                <w:i w:val="0"/>
                <w:iCs w:val="0"/>
                <w:color w:val="000000"/>
                <w:sz w:val="22"/>
                <w:szCs w:val="22"/>
                <w:u w:val="none"/>
              </w:rPr>
            </w:pPr>
          </w:p>
        </w:tc>
        <w:tc>
          <w:tcPr>
            <w:tcW w:w="2353" w:type="dxa"/>
            <w:gridSpan w:val="4"/>
            <w:tcBorders>
              <w:top w:val="single" w:color="FFFFFF" w:sz="4" w:space="0"/>
              <w:left w:val="single" w:color="FFFFFF" w:sz="4" w:space="0"/>
              <w:bottom w:val="nil"/>
              <w:right w:val="single" w:color="FFFFFF" w:sz="4" w:space="0"/>
            </w:tcBorders>
            <w:shd w:val="clear" w:color="auto" w:fill="auto"/>
            <w:noWrap/>
            <w:vAlign w:val="center"/>
          </w:tcPr>
          <w:p w14:paraId="58A39BD7">
            <w:pPr>
              <w:rPr>
                <w:rFonts w:hint="eastAsia" w:ascii="宋体" w:hAnsi="宋体" w:eastAsia="宋体" w:cs="宋体"/>
                <w:i w:val="0"/>
                <w:iCs w:val="0"/>
                <w:color w:val="000000"/>
                <w:sz w:val="18"/>
                <w:szCs w:val="18"/>
                <w:u w:val="none"/>
              </w:rPr>
            </w:pPr>
          </w:p>
        </w:tc>
        <w:tc>
          <w:tcPr>
            <w:tcW w:w="2663" w:type="dxa"/>
            <w:gridSpan w:val="2"/>
            <w:tcBorders>
              <w:top w:val="single" w:color="FFFFFF" w:sz="4" w:space="0"/>
              <w:left w:val="single" w:color="FFFFFF" w:sz="4" w:space="0"/>
              <w:bottom w:val="nil"/>
              <w:right w:val="single" w:color="FFFFFF" w:sz="4" w:space="0"/>
            </w:tcBorders>
            <w:shd w:val="clear" w:color="auto" w:fill="auto"/>
            <w:noWrap/>
            <w:vAlign w:val="center"/>
          </w:tcPr>
          <w:p w14:paraId="303038E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762D35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41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C0CED">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7809"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67090">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r>
      <w:tr w14:paraId="64D76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166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EEE4F">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18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B6B10">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35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887E2">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72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01E1D">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2455" w:type="dxa"/>
            <w:gridSpan w:val="4"/>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72401">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人员经费</w:t>
            </w:r>
          </w:p>
        </w:tc>
        <w:tc>
          <w:tcPr>
            <w:tcW w:w="3634"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39FDC">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公用经费</w:t>
            </w:r>
          </w:p>
        </w:tc>
      </w:tr>
      <w:tr w14:paraId="588AC3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1C07E">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57F86">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118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1DDAD">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b/>
                <w:bCs/>
                <w:i w:val="0"/>
                <w:iCs w:val="0"/>
                <w:color w:val="000000"/>
                <w:sz w:val="22"/>
                <w:szCs w:val="22"/>
                <w:u w:val="none"/>
              </w:rPr>
            </w:pPr>
          </w:p>
        </w:tc>
        <w:tc>
          <w:tcPr>
            <w:tcW w:w="35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ECD56">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b/>
                <w:bCs/>
                <w:i w:val="0"/>
                <w:iCs w:val="0"/>
                <w:color w:val="000000"/>
                <w:sz w:val="22"/>
                <w:szCs w:val="22"/>
                <w:u w:val="none"/>
              </w:rPr>
            </w:pPr>
          </w:p>
        </w:tc>
        <w:tc>
          <w:tcPr>
            <w:tcW w:w="17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2FCA5">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b/>
                <w:bCs/>
                <w:i w:val="0"/>
                <w:iCs w:val="0"/>
                <w:color w:val="000000"/>
                <w:sz w:val="22"/>
                <w:szCs w:val="22"/>
                <w:u w:val="none"/>
              </w:rPr>
            </w:pPr>
          </w:p>
        </w:tc>
        <w:tc>
          <w:tcPr>
            <w:tcW w:w="2455"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334CB">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b/>
                <w:bCs/>
                <w:i w:val="0"/>
                <w:iCs w:val="0"/>
                <w:color w:val="000000"/>
                <w:sz w:val="22"/>
                <w:szCs w:val="22"/>
                <w:u w:val="none"/>
              </w:rPr>
            </w:pPr>
          </w:p>
        </w:tc>
        <w:tc>
          <w:tcPr>
            <w:tcW w:w="3634"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DCF15">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b/>
                <w:bCs/>
                <w:i w:val="0"/>
                <w:iCs w:val="0"/>
                <w:color w:val="000000"/>
                <w:sz w:val="22"/>
                <w:szCs w:val="22"/>
                <w:u w:val="none"/>
              </w:rPr>
            </w:pPr>
          </w:p>
        </w:tc>
      </w:tr>
      <w:tr w14:paraId="6DE7B2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C9088">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b/>
                <w:bCs/>
                <w:i w:val="0"/>
                <w:iCs w:val="0"/>
                <w:color w:val="000000"/>
                <w:sz w:val="18"/>
                <w:szCs w:val="18"/>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4271A">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b/>
                <w:bCs/>
                <w:i w:val="0"/>
                <w:iCs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26592">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b/>
                <w:bCs/>
                <w:i w:val="0"/>
                <w:iCs w:val="0"/>
                <w:color w:val="000000"/>
                <w:sz w:val="18"/>
                <w:szCs w:val="18"/>
                <w:u w:val="none"/>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867EF">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5E7D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200.00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E1339">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178.81</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DF1EE">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21.19</w:t>
            </w:r>
          </w:p>
        </w:tc>
      </w:tr>
      <w:tr w14:paraId="29D1F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15F92">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2DA0A">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9720B">
            <w:pPr>
              <w:keepNext w:val="0"/>
              <w:keepLines w:val="0"/>
              <w:pageBreakBefore w:val="0"/>
              <w:widowControl/>
              <w:kinsoku/>
              <w:wordWrap/>
              <w:overflowPunct/>
              <w:topLinePunct w:val="0"/>
              <w:autoSpaceDE/>
              <w:autoSpaceDN/>
              <w:bidi w:val="0"/>
              <w:adjustRightInd/>
              <w:snapToGrid/>
              <w:jc w:val="left"/>
              <w:rPr>
                <w:rFonts w:hint="eastAsia" w:ascii="宋体" w:hAnsi="宋体" w:eastAsia="宋体" w:cs="宋体"/>
                <w:i w:val="0"/>
                <w:iCs w:val="0"/>
                <w:color w:val="000000"/>
                <w:sz w:val="18"/>
                <w:szCs w:val="18"/>
                <w:u w:val="none"/>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E1CB5">
            <w:pPr>
              <w:keepNext w:val="0"/>
              <w:keepLines w:val="0"/>
              <w:pageBreakBefore w:val="0"/>
              <w:widowControl/>
              <w:kinsoku/>
              <w:wordWrap/>
              <w:overflowPunct/>
              <w:topLinePunct w:val="0"/>
              <w:autoSpaceDE/>
              <w:autoSpaceDN/>
              <w:bidi w:val="0"/>
              <w:adjustRightInd/>
              <w:snapToGrid/>
              <w:jc w:val="left"/>
              <w:rPr>
                <w:rFonts w:hint="eastAsia" w:ascii="宋体" w:hAnsi="宋体" w:eastAsia="宋体" w:cs="宋体"/>
                <w:i w:val="0"/>
                <w:iCs w:val="0"/>
                <w:color w:val="000000"/>
                <w:sz w:val="18"/>
                <w:szCs w:val="18"/>
                <w:u w:val="none"/>
              </w:rPr>
            </w:pP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50FBD">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7E4F8">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178.81</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DED8F">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21.19</w:t>
            </w:r>
          </w:p>
        </w:tc>
      </w:tr>
      <w:tr w14:paraId="5A7276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B48E9">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479E5">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C8E06">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325906</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77181">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广元市博物馆</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BD2A4">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F90A5">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178.81</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3946D">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21.19</w:t>
            </w:r>
          </w:p>
        </w:tc>
      </w:tr>
      <w:tr w14:paraId="582C7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F4F04">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40DE9">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C2CB8">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EE89F">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工资福利支出</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EB1B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173.77</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B6DB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173.77</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7C2AE">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13997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98D0B">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E3B8E">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7F2A4">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30101</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AC069">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基本工资</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71CE9">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48.60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5FB2E">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48.60</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A314A">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184568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02358">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4C951">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FB274">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3010101</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3FEB8">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晋级工资</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EE634">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0.59</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3945C">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0.59</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D97FC">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7474D0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F9CA2">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7C0BE">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3DDFB">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3010102</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66E3D">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基本工资</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51B2F">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48.00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BDC3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48.00</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BC5FE">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79E75C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2D904">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512D0">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A9584">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30102</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042B9">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津贴补贴</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8AB8E">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5.16</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C3EF6">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5.16</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C7759">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4E68F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319A9">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96A45">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2B51D">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3010204</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E0324">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乡镇工作补贴</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82493">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0.48</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7083E">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0.48</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0C196">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43DF56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09C8F">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52A3F">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B9A9E">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3010206</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77399">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其他津贴补贴（含工改、审计等）</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3B9AC">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4.68</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53C6F">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4.68</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413DC">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43C68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6B98E">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E8049">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481ED">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30103</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A93E3">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奖金</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C637C">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45.07</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2AF24">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45.07</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74E36">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1D188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DCFEA">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E845A">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928AA">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3010303</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41150">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基础绩效奖</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999F6">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36.27</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CE9C2">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36.27</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6FA4F">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6EF81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45223">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3986B">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71E54">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301030502</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8145C">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事业人员年度考核奖</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11E19">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8F9E9">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8.80</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44E8D">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0FDFF3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84070">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F8249">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07</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8979A">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30107</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92D99">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绩效工资</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4023A">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32.70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1BA3A">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32.70</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96B9C">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78454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93065">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87FFA">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08</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C202F">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30108</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854FF">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机关事业单位基本养老保险缴费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C17CE">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18.89</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53C11">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18.89</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55082">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5F313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C5882">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424D2">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2694B">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30110</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79A0B">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职工基本医疗保险缴费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F98B2">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6.13</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FD691">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6.13</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E1F65">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2FC298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0279B">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01594">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35BC1">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30112</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7BE44">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其他社会保障缴费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2F1EA">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0.73</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C0D8D">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0.73</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155CC">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52DF4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69A91">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024A1">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A5CFA">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3011201</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641CC">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失业保险</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81ADA">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0.49</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47ABF">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0.49</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0668A">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3CDE1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9F740">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26E44">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26F68">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3011202</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EB2B0">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工伤保险</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A000A">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0.24</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5871B">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0.24</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35150">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2FCD06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09424">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7B8A6">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27D0F">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30113</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7D2E5">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住房公积金</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80D16">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FDC1E">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16.50</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13722">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13DFE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B984F">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6BAC9">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099E5">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2C45C">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商品和服务支出</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17A1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21.19</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B6B0B">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6E57A">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21.19</w:t>
            </w:r>
          </w:p>
        </w:tc>
      </w:tr>
      <w:tr w14:paraId="227DE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B4ABD">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2F459">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E5573">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30201</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4F45B">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办公费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82E9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19305">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02B22">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0.60</w:t>
            </w:r>
          </w:p>
        </w:tc>
      </w:tr>
      <w:tr w14:paraId="3D5603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5D0CA">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5F470">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04</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238DC">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30204</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6AEF8">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手续费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FD8B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0.03</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7308C">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DA330">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0.03</w:t>
            </w:r>
          </w:p>
        </w:tc>
      </w:tr>
      <w:tr w14:paraId="399B95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6E785">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177DC">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77E23">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30205</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6520D">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水费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CD043">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0.01</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44392">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08AD0">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0.01</w:t>
            </w:r>
          </w:p>
        </w:tc>
      </w:tr>
      <w:tr w14:paraId="32D0D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D8844">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1358E">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390F6">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30206</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3D031">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电费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1B7E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827CB">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19E09">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w:t>
            </w:r>
          </w:p>
        </w:tc>
      </w:tr>
      <w:tr w14:paraId="136D7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FA058">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53BA8">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07</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23C41">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30207</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4DE40">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邮电费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AE6FC">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0.34</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5B427">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1A0F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0.34</w:t>
            </w:r>
          </w:p>
        </w:tc>
      </w:tr>
      <w:tr w14:paraId="7CF67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E18A3">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546BA">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E2230">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30211</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DBB27">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差旅费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788B2">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3.14</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41ED8">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BEF6B">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3.14</w:t>
            </w:r>
          </w:p>
        </w:tc>
      </w:tr>
      <w:tr w14:paraId="4D14D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D9BDC">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A8C8C">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53834">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30216</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C99B3">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培训费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C9D62">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8DAF0">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F5C75">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0.50</w:t>
            </w:r>
          </w:p>
        </w:tc>
      </w:tr>
      <w:tr w14:paraId="13AC9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E09CD">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0F317">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2661D">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30217</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04853">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公务接待费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BA1F0">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0.92</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5063C">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811BD">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0.92</w:t>
            </w:r>
          </w:p>
        </w:tc>
      </w:tr>
      <w:tr w14:paraId="45FB4D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4C524">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44BDB">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2DE6A">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30226</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9173A">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劳务费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6A5DB">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79B8B">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66BFF">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w:t>
            </w:r>
          </w:p>
        </w:tc>
      </w:tr>
      <w:tr w14:paraId="4C071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C6CAD">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11D4B">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F7AE2">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30227</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B7D55">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委托业务费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1E391">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0.40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D60DE">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71171">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0.40</w:t>
            </w:r>
          </w:p>
        </w:tc>
      </w:tr>
      <w:tr w14:paraId="17A45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1318D">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173CD">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2585F">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30228</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4F12C">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工会经费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0FB54">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0.98</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870B3">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1CFA0">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0.98</w:t>
            </w:r>
          </w:p>
        </w:tc>
      </w:tr>
      <w:tr w14:paraId="76BED0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1141C">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718AC">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273A6">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30229</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C2200">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福利费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41E89">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6.49</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F732A">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57B4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6.49</w:t>
            </w:r>
          </w:p>
        </w:tc>
      </w:tr>
      <w:tr w14:paraId="281653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B8E97">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D448D">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E6429">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3022901</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F432C">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福利费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B26C5">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7378E">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7AFAA">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w:t>
            </w:r>
          </w:p>
        </w:tc>
      </w:tr>
      <w:tr w14:paraId="39941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C2D96">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C6789">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87BE8">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3022902</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3F407">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食堂补助经费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53D4B">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5.02</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E5B75">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27EF3">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5.02</w:t>
            </w:r>
          </w:p>
        </w:tc>
      </w:tr>
      <w:tr w14:paraId="6FD83B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9917F">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FB734">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3D966">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30231</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4D436">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公务用车运行维护费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A08EF">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D6EE9">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84CFF">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w:t>
            </w:r>
          </w:p>
        </w:tc>
      </w:tr>
      <w:tr w14:paraId="67FA6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CC221">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4BA97">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AFEF9">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30239</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AD43C">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其他交通费用</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4E1AB">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4339E">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74FBA">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3.20</w:t>
            </w:r>
          </w:p>
        </w:tc>
      </w:tr>
      <w:tr w14:paraId="33DB5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E6A31">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E7AA8">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3CD81">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30299</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34344">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其他商品和服务支出</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78189">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2.38</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B512A">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94832">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2.38</w:t>
            </w:r>
          </w:p>
        </w:tc>
      </w:tr>
      <w:tr w14:paraId="57A16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946BE">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DD5EF">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48950">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3029901</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B4342">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党建经费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92BB8">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1.97</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4B637">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AD37D">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1.97</w:t>
            </w:r>
          </w:p>
        </w:tc>
      </w:tr>
      <w:tr w14:paraId="383A90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AA5FB">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3D440">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343D7">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3029902</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9FC7A">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退休人员活动经费</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76AFF">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D03EB">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B406D">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w:t>
            </w:r>
          </w:p>
        </w:tc>
      </w:tr>
      <w:tr w14:paraId="04579F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E4C23">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C53FB">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9776D">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3029999</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1C044">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其他商品和服务支出</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3BE20">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0.30</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29EB9">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4C383">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0.30</w:t>
            </w:r>
          </w:p>
        </w:tc>
      </w:tr>
      <w:tr w14:paraId="2C2577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5CDAF">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ACF74">
            <w:pPr>
              <w:keepNext w:val="0"/>
              <w:keepLines w:val="0"/>
              <w:pageBreakBefore w:val="0"/>
              <w:widowControl/>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00D6A">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303</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9DA95">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对个人和家庭的补助</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12257">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5.04</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55728">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5.04</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4AA4B">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491E72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B9478">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303</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649AE">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E6F3E">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30305</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1E592">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生活补助</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4D4DF">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5.04</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994D2">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5.04</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22B27">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43E66D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C28D4">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303</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029DC">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E1D95">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3030501</w:t>
            </w:r>
          </w:p>
        </w:tc>
        <w:tc>
          <w:tcPr>
            <w:tcW w:w="3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FA30C">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退休人员绩效补助</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1E8EC">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5.04</w:t>
            </w:r>
          </w:p>
        </w:tc>
        <w:tc>
          <w:tcPr>
            <w:tcW w:w="24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285BD">
            <w:pPr>
              <w:keepNext w:val="0"/>
              <w:keepLines w:val="0"/>
              <w:pageBreakBefore w:val="0"/>
              <w:widowControl/>
              <w:suppressLineNumbers w:val="0"/>
              <w:kinsoku/>
              <w:wordWrap/>
              <w:overflowPunct/>
              <w:topLinePunct w:val="0"/>
              <w:autoSpaceDE/>
              <w:autoSpaceDN/>
              <w:bidi w:val="0"/>
              <w:adjustRightInd/>
              <w:snapToGrid/>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5.04</w:t>
            </w:r>
          </w:p>
        </w:tc>
        <w:tc>
          <w:tcPr>
            <w:tcW w:w="36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8AC04">
            <w:pPr>
              <w:keepNext w:val="0"/>
              <w:keepLines w:val="0"/>
              <w:pageBreakBefore w:val="0"/>
              <w:widowControl/>
              <w:kinsoku/>
              <w:wordWrap/>
              <w:overflowPunct/>
              <w:topLinePunct w:val="0"/>
              <w:autoSpaceDE/>
              <w:autoSpaceDN/>
              <w:bidi w:val="0"/>
              <w:adjustRightInd/>
              <w:snapToGrid/>
              <w:jc w:val="right"/>
              <w:rPr>
                <w:rFonts w:hint="eastAsia" w:ascii="宋体" w:hAnsi="宋体" w:eastAsia="宋体" w:cs="宋体"/>
                <w:i w:val="0"/>
                <w:iCs w:val="0"/>
                <w:color w:val="000000"/>
                <w:sz w:val="18"/>
                <w:szCs w:val="18"/>
                <w:u w:val="none"/>
              </w:rPr>
            </w:pPr>
          </w:p>
        </w:tc>
      </w:tr>
      <w:tr w14:paraId="55DD21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663" w:type="dxa"/>
          <w:trHeight w:val="500" w:hRule="atLeast"/>
          <w:jc w:val="center"/>
        </w:trPr>
        <w:tc>
          <w:tcPr>
            <w:tcW w:w="1666"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0517E519">
            <w:pPr>
              <w:rPr>
                <w:rFonts w:hint="default" w:ascii="方正黑体简体" w:hAnsi="方正黑体简体" w:eastAsia="方正黑体简体" w:cs="方正黑体简体"/>
                <w:i w:val="0"/>
                <w:iCs w:val="0"/>
                <w:color w:val="000000"/>
                <w:sz w:val="24"/>
                <w:szCs w:val="24"/>
                <w:u w:val="none"/>
                <w:lang w:val="en-US"/>
              </w:rPr>
            </w:pPr>
            <w:r>
              <w:rPr>
                <w:rFonts w:hint="default" w:ascii="方正黑体简体" w:hAnsi="方正黑体简体" w:eastAsia="方正黑体简体" w:cs="方正黑体简体"/>
                <w:i w:val="0"/>
                <w:iCs w:val="0"/>
                <w:color w:val="000000"/>
                <w:kern w:val="0"/>
                <w:sz w:val="24"/>
                <w:szCs w:val="24"/>
                <w:u w:val="none"/>
                <w:lang w:val="en-US" w:eastAsia="zh-CN" w:bidi="ar"/>
              </w:rPr>
              <w:t>附表8</w:t>
            </w:r>
          </w:p>
        </w:tc>
        <w:tc>
          <w:tcPr>
            <w:tcW w:w="1189"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7CA60BBD">
            <w:pPr>
              <w:rPr>
                <w:rFonts w:hint="default" w:ascii="方正黑体简体" w:hAnsi="方正黑体简体" w:eastAsia="方正黑体简体" w:cs="方正黑体简体"/>
                <w:i w:val="0"/>
                <w:iCs w:val="0"/>
                <w:color w:val="000000"/>
                <w:sz w:val="24"/>
                <w:szCs w:val="24"/>
                <w:u w:val="none"/>
              </w:rPr>
            </w:pPr>
          </w:p>
        </w:tc>
        <w:tc>
          <w:tcPr>
            <w:tcW w:w="3556" w:type="dxa"/>
            <w:tcBorders>
              <w:top w:val="nil"/>
              <w:left w:val="nil"/>
              <w:bottom w:val="nil"/>
              <w:right w:val="nil"/>
            </w:tcBorders>
            <w:shd w:val="clear" w:color="auto" w:fill="auto"/>
            <w:vAlign w:val="center"/>
          </w:tcPr>
          <w:p w14:paraId="018FB249">
            <w:pPr>
              <w:rPr>
                <w:rFonts w:hint="eastAsia" w:ascii="黑体" w:hAnsi="黑体" w:eastAsia="黑体" w:cs="黑体"/>
                <w:i w:val="0"/>
                <w:iCs w:val="0"/>
                <w:color w:val="000000"/>
                <w:sz w:val="18"/>
                <w:szCs w:val="18"/>
                <w:u w:val="none"/>
              </w:rPr>
            </w:pPr>
          </w:p>
        </w:tc>
        <w:tc>
          <w:tcPr>
            <w:tcW w:w="3203" w:type="dxa"/>
            <w:gridSpan w:val="3"/>
            <w:tcBorders>
              <w:top w:val="nil"/>
              <w:left w:val="nil"/>
              <w:bottom w:val="nil"/>
              <w:right w:val="nil"/>
            </w:tcBorders>
            <w:shd w:val="clear" w:color="auto" w:fill="auto"/>
            <w:vAlign w:val="center"/>
          </w:tcPr>
          <w:p w14:paraId="249D8E48">
            <w:pPr>
              <w:rPr>
                <w:rFonts w:hint="default" w:ascii="黑体" w:hAnsi="黑体" w:eastAsia="黑体" w:cs="黑体"/>
                <w:i w:val="0"/>
                <w:iCs w:val="0"/>
                <w:color w:val="000000"/>
                <w:sz w:val="18"/>
                <w:szCs w:val="18"/>
                <w:u w:val="none"/>
              </w:rPr>
            </w:pPr>
          </w:p>
        </w:tc>
        <w:tc>
          <w:tcPr>
            <w:tcW w:w="1943"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46B8CD2B">
            <w:pPr>
              <w:jc w:val="right"/>
              <w:rPr>
                <w:rFonts w:hint="eastAsia" w:ascii="宋体" w:hAnsi="宋体" w:eastAsia="宋体" w:cs="宋体"/>
                <w:i w:val="0"/>
                <w:iCs w:val="0"/>
                <w:color w:val="000000"/>
                <w:sz w:val="22"/>
                <w:szCs w:val="22"/>
                <w:u w:val="none"/>
              </w:rPr>
            </w:pPr>
          </w:p>
        </w:tc>
      </w:tr>
      <w:tr w14:paraId="6BE6D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663" w:type="dxa"/>
          <w:trHeight w:val="456" w:hRule="atLeast"/>
          <w:jc w:val="center"/>
        </w:trPr>
        <w:tc>
          <w:tcPr>
            <w:tcW w:w="11557" w:type="dxa"/>
            <w:gridSpan w:val="10"/>
            <w:tcBorders>
              <w:top w:val="single" w:color="FFFFFF" w:sz="4" w:space="0"/>
              <w:left w:val="single" w:color="FFFFFF" w:sz="4" w:space="0"/>
              <w:bottom w:val="single" w:color="FFFFFF" w:sz="4" w:space="0"/>
              <w:right w:val="single" w:color="FFFFFF" w:sz="4" w:space="0"/>
            </w:tcBorders>
            <w:shd w:val="clear" w:color="auto" w:fill="auto"/>
            <w:noWrap/>
            <w:vAlign w:val="center"/>
          </w:tcPr>
          <w:p w14:paraId="11C80306">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一般公共预算项目支出预算表</w:t>
            </w:r>
          </w:p>
        </w:tc>
      </w:tr>
      <w:tr w14:paraId="28E2C9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663" w:type="dxa"/>
          <w:trHeight w:val="391" w:hRule="atLeast"/>
          <w:jc w:val="center"/>
        </w:trPr>
        <w:tc>
          <w:tcPr>
            <w:tcW w:w="9614" w:type="dxa"/>
            <w:gridSpan w:val="7"/>
            <w:tcBorders>
              <w:top w:val="single" w:color="FFFFFF" w:sz="4" w:space="0"/>
              <w:left w:val="single" w:color="FFFFFF" w:sz="4" w:space="0"/>
              <w:bottom w:val="nil"/>
              <w:right w:val="single" w:color="FFFFFF" w:sz="4" w:space="0"/>
            </w:tcBorders>
            <w:shd w:val="clear" w:color="auto" w:fill="auto"/>
            <w:noWrap/>
            <w:vAlign w:val="center"/>
          </w:tcPr>
          <w:p w14:paraId="4D890BB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943" w:type="dxa"/>
            <w:gridSpan w:val="3"/>
            <w:tcBorders>
              <w:top w:val="single" w:color="FFFFFF" w:sz="4" w:space="0"/>
              <w:left w:val="single" w:color="FFFFFF" w:sz="4" w:space="0"/>
              <w:bottom w:val="nil"/>
              <w:right w:val="single" w:color="FFFFFF" w:sz="4" w:space="0"/>
            </w:tcBorders>
            <w:shd w:val="clear" w:color="auto" w:fill="auto"/>
            <w:noWrap/>
            <w:vAlign w:val="center"/>
          </w:tcPr>
          <w:p w14:paraId="5466DF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3779C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88" w:hRule="atLeast"/>
          <w:jc w:val="center"/>
        </w:trPr>
        <w:tc>
          <w:tcPr>
            <w:tcW w:w="285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1F89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35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8F3E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3993" w:type="dxa"/>
            <w:gridSpan w:val="4"/>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FD1A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3645"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CA2C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金额</w:t>
            </w:r>
          </w:p>
        </w:tc>
      </w:tr>
      <w:tr w14:paraId="32FE9B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88"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E8CA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415F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E6C3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35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D4840">
            <w:pPr>
              <w:jc w:val="center"/>
              <w:rPr>
                <w:rFonts w:hint="eastAsia" w:ascii="宋体" w:hAnsi="宋体" w:eastAsia="宋体" w:cs="宋体"/>
                <w:b/>
                <w:bCs/>
                <w:i w:val="0"/>
                <w:iCs w:val="0"/>
                <w:color w:val="000000"/>
                <w:sz w:val="22"/>
                <w:szCs w:val="22"/>
                <w:u w:val="none"/>
              </w:rPr>
            </w:pPr>
          </w:p>
        </w:tc>
        <w:tc>
          <w:tcPr>
            <w:tcW w:w="3993"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E1951">
            <w:pPr>
              <w:jc w:val="center"/>
              <w:rPr>
                <w:rFonts w:hint="eastAsia" w:ascii="宋体" w:hAnsi="宋体" w:eastAsia="宋体" w:cs="宋体"/>
                <w:b/>
                <w:bCs/>
                <w:i w:val="0"/>
                <w:iCs w:val="0"/>
                <w:color w:val="000000"/>
                <w:sz w:val="22"/>
                <w:szCs w:val="22"/>
                <w:u w:val="none"/>
              </w:rPr>
            </w:pPr>
          </w:p>
        </w:tc>
        <w:tc>
          <w:tcPr>
            <w:tcW w:w="3645"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0CC89">
            <w:pPr>
              <w:jc w:val="center"/>
              <w:rPr>
                <w:rFonts w:hint="eastAsia" w:ascii="宋体" w:hAnsi="宋体" w:eastAsia="宋体" w:cs="宋体"/>
                <w:b/>
                <w:bCs/>
                <w:i w:val="0"/>
                <w:iCs w:val="0"/>
                <w:color w:val="000000"/>
                <w:sz w:val="22"/>
                <w:szCs w:val="22"/>
                <w:u w:val="none"/>
              </w:rPr>
            </w:pPr>
          </w:p>
        </w:tc>
      </w:tr>
      <w:tr w14:paraId="32CAED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FE277">
            <w:pPr>
              <w:jc w:val="center"/>
              <w:rPr>
                <w:rFonts w:hint="eastAsia" w:ascii="宋体" w:hAnsi="宋体" w:eastAsia="宋体" w:cs="宋体"/>
                <w:b/>
                <w:bCs/>
                <w:i w:val="0"/>
                <w:iCs w:val="0"/>
                <w:color w:val="000000"/>
                <w:sz w:val="22"/>
                <w:szCs w:val="22"/>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F6A3C">
            <w:pPr>
              <w:jc w:val="center"/>
              <w:rPr>
                <w:rFonts w:hint="eastAsia" w:ascii="宋体" w:hAnsi="宋体" w:eastAsia="宋体" w:cs="宋体"/>
                <w:b/>
                <w:bCs/>
                <w:i w:val="0"/>
                <w:iCs w:val="0"/>
                <w:color w:val="000000"/>
                <w:sz w:val="22"/>
                <w:szCs w:val="22"/>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35A69">
            <w:pPr>
              <w:jc w:val="center"/>
              <w:rPr>
                <w:rFonts w:hint="eastAsia" w:ascii="宋体" w:hAnsi="宋体" w:eastAsia="宋体" w:cs="宋体"/>
                <w:b/>
                <w:bCs/>
                <w:i w:val="0"/>
                <w:iCs w:val="0"/>
                <w:color w:val="000000"/>
                <w:sz w:val="22"/>
                <w:szCs w:val="22"/>
                <w:u w:val="none"/>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2AE37">
            <w:pPr>
              <w:jc w:val="center"/>
              <w:rPr>
                <w:rFonts w:hint="eastAsia" w:ascii="宋体" w:hAnsi="宋体" w:eastAsia="宋体" w:cs="宋体"/>
                <w:b/>
                <w:bCs/>
                <w:i w:val="0"/>
                <w:iCs w:val="0"/>
                <w:color w:val="000000"/>
                <w:sz w:val="22"/>
                <w:szCs w:val="22"/>
                <w:u w:val="none"/>
              </w:rPr>
            </w:pP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6F13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05C3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22.82</w:t>
            </w:r>
          </w:p>
        </w:tc>
      </w:tr>
      <w:tr w14:paraId="77057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DD237">
            <w:pPr>
              <w:jc w:val="center"/>
              <w:rPr>
                <w:rFonts w:hint="eastAsia" w:ascii="宋体" w:hAnsi="宋体" w:eastAsia="宋体" w:cs="宋体"/>
                <w:b/>
                <w:bCs/>
                <w:i w:val="0"/>
                <w:iCs w:val="0"/>
                <w:color w:val="000000"/>
                <w:sz w:val="22"/>
                <w:szCs w:val="22"/>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C7C37">
            <w:pPr>
              <w:jc w:val="center"/>
              <w:rPr>
                <w:rFonts w:hint="eastAsia" w:ascii="宋体" w:hAnsi="宋体" w:eastAsia="宋体" w:cs="宋体"/>
                <w:b/>
                <w:bCs/>
                <w:i w:val="0"/>
                <w:iCs w:val="0"/>
                <w:color w:val="000000"/>
                <w:sz w:val="22"/>
                <w:szCs w:val="22"/>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BA258">
            <w:pPr>
              <w:jc w:val="center"/>
              <w:rPr>
                <w:rFonts w:hint="eastAsia" w:ascii="宋体" w:hAnsi="宋体" w:eastAsia="宋体" w:cs="宋体"/>
                <w:b/>
                <w:bCs/>
                <w:i w:val="0"/>
                <w:iCs w:val="0"/>
                <w:color w:val="000000"/>
                <w:sz w:val="22"/>
                <w:szCs w:val="22"/>
                <w:u w:val="none"/>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A4E30">
            <w:pPr>
              <w:jc w:val="center"/>
              <w:rPr>
                <w:rFonts w:hint="eastAsia" w:ascii="宋体" w:hAnsi="宋体" w:eastAsia="宋体" w:cs="宋体"/>
                <w:b/>
                <w:bCs/>
                <w:i w:val="0"/>
                <w:iCs w:val="0"/>
                <w:color w:val="000000"/>
                <w:sz w:val="22"/>
                <w:szCs w:val="22"/>
                <w:u w:val="none"/>
              </w:rPr>
            </w:pP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E5786">
            <w:pPr>
              <w:jc w:val="center"/>
              <w:rPr>
                <w:rFonts w:hint="eastAsia" w:ascii="宋体" w:hAnsi="宋体" w:eastAsia="宋体" w:cs="宋体"/>
                <w:b/>
                <w:bCs/>
                <w:i w:val="0"/>
                <w:iCs w:val="0"/>
                <w:color w:val="000000"/>
                <w:sz w:val="22"/>
                <w:szCs w:val="22"/>
                <w:u w:val="none"/>
              </w:rPr>
            </w:pP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8918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22.82</w:t>
            </w:r>
          </w:p>
        </w:tc>
      </w:tr>
      <w:tr w14:paraId="57C4D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11495">
            <w:pPr>
              <w:jc w:val="center"/>
              <w:rPr>
                <w:rFonts w:hint="eastAsia" w:ascii="宋体" w:hAnsi="宋体" w:eastAsia="宋体" w:cs="宋体"/>
                <w:b/>
                <w:bCs/>
                <w:i w:val="0"/>
                <w:iCs w:val="0"/>
                <w:color w:val="000000"/>
                <w:sz w:val="22"/>
                <w:szCs w:val="22"/>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DCF56">
            <w:pPr>
              <w:jc w:val="center"/>
              <w:rPr>
                <w:rFonts w:hint="eastAsia" w:ascii="宋体" w:hAnsi="宋体" w:eastAsia="宋体" w:cs="宋体"/>
                <w:b/>
                <w:bCs/>
                <w:i w:val="0"/>
                <w:iCs w:val="0"/>
                <w:color w:val="000000"/>
                <w:sz w:val="22"/>
                <w:szCs w:val="22"/>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2DC2D">
            <w:pPr>
              <w:jc w:val="center"/>
              <w:rPr>
                <w:rFonts w:hint="eastAsia" w:ascii="宋体" w:hAnsi="宋体" w:eastAsia="宋体" w:cs="宋体"/>
                <w:b/>
                <w:bCs/>
                <w:i w:val="0"/>
                <w:iCs w:val="0"/>
                <w:color w:val="000000"/>
                <w:sz w:val="22"/>
                <w:szCs w:val="22"/>
                <w:u w:val="none"/>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AEDCF">
            <w:pPr>
              <w:jc w:val="center"/>
              <w:rPr>
                <w:rFonts w:hint="eastAsia" w:ascii="宋体" w:hAnsi="宋体" w:eastAsia="宋体" w:cs="宋体"/>
                <w:b/>
                <w:bCs/>
                <w:i w:val="0"/>
                <w:iCs w:val="0"/>
                <w:color w:val="000000"/>
                <w:sz w:val="22"/>
                <w:szCs w:val="22"/>
                <w:u w:val="none"/>
              </w:rPr>
            </w:pP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6560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广元市博物馆</w:t>
            </w: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1124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22.82</w:t>
            </w:r>
          </w:p>
        </w:tc>
      </w:tr>
      <w:tr w14:paraId="2C017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BE088">
            <w:pPr>
              <w:jc w:val="center"/>
              <w:rPr>
                <w:rFonts w:hint="eastAsia" w:ascii="宋体" w:hAnsi="宋体" w:eastAsia="宋体" w:cs="宋体"/>
                <w:b/>
                <w:bCs/>
                <w:i w:val="0"/>
                <w:iCs w:val="0"/>
                <w:color w:val="000000"/>
                <w:sz w:val="22"/>
                <w:szCs w:val="22"/>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23FFA">
            <w:pPr>
              <w:jc w:val="center"/>
              <w:rPr>
                <w:rFonts w:hint="eastAsia" w:ascii="宋体" w:hAnsi="宋体" w:eastAsia="宋体" w:cs="宋体"/>
                <w:b/>
                <w:bCs/>
                <w:i w:val="0"/>
                <w:iCs w:val="0"/>
                <w:color w:val="000000"/>
                <w:sz w:val="22"/>
                <w:szCs w:val="22"/>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5C971">
            <w:pPr>
              <w:jc w:val="center"/>
              <w:rPr>
                <w:rFonts w:hint="eastAsia" w:ascii="宋体" w:hAnsi="宋体" w:eastAsia="宋体" w:cs="宋体"/>
                <w:b/>
                <w:bCs/>
                <w:i w:val="0"/>
                <w:iCs w:val="0"/>
                <w:color w:val="000000"/>
                <w:sz w:val="22"/>
                <w:szCs w:val="22"/>
                <w:u w:val="none"/>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9103A">
            <w:pPr>
              <w:jc w:val="center"/>
              <w:rPr>
                <w:rFonts w:hint="eastAsia" w:ascii="宋体" w:hAnsi="宋体" w:eastAsia="宋体" w:cs="宋体"/>
                <w:b/>
                <w:bCs/>
                <w:i w:val="0"/>
                <w:iCs w:val="0"/>
                <w:color w:val="000000"/>
                <w:sz w:val="22"/>
                <w:szCs w:val="22"/>
                <w:u w:val="none"/>
              </w:rPr>
            </w:pP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A698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博物馆</w:t>
            </w: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647D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22.82</w:t>
            </w:r>
          </w:p>
        </w:tc>
      </w:tr>
      <w:tr w14:paraId="37483A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497E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7D33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3CED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9481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D81B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免费开放地方配套资金</w:t>
            </w: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CEE7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14.00</w:t>
            </w:r>
          </w:p>
        </w:tc>
      </w:tr>
      <w:tr w14:paraId="7AB3B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7F6D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AB99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C17C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0AEF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93DF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运行维护</w:t>
            </w: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5005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r>
      <w:tr w14:paraId="5E2079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E116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4B04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37FA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9938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3AB2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临时展览</w:t>
            </w: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92FC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r>
      <w:tr w14:paraId="73156E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0852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3CDB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3803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5DFF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DDDA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乡村振兴</w:t>
            </w: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BD94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1.82</w:t>
            </w:r>
          </w:p>
        </w:tc>
      </w:tr>
      <w:tr w14:paraId="1C767E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7DA7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A626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239D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246E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0B34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DBB1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6BD1F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2DE2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9B7D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9840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5A54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AF47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FDC0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0D919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1" w:type="dxa"/>
          <w:trHeight w:val="45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01C9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0CFA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E8C7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E9EB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39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9859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36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944A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bl>
    <w:p w14:paraId="19751A2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8"/>
        <w:tblW w:w="1395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83"/>
        <w:gridCol w:w="2695"/>
        <w:gridCol w:w="1620"/>
        <w:gridCol w:w="1611"/>
        <w:gridCol w:w="1466"/>
        <w:gridCol w:w="1763"/>
        <w:gridCol w:w="1763"/>
        <w:gridCol w:w="1756"/>
      </w:tblGrid>
      <w:tr w14:paraId="345F6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1283"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550B5749">
            <w:pPr>
              <w:keepNext w:val="0"/>
              <w:keepLines w:val="0"/>
              <w:widowControl/>
              <w:suppressLineNumbers w:val="0"/>
              <w:jc w:val="left"/>
              <w:textAlignment w:val="center"/>
              <w:rPr>
                <w:rFonts w:hint="default" w:ascii="方正黑体简体" w:hAnsi="方正黑体简体" w:eastAsia="方正黑体简体" w:cs="方正黑体简体"/>
                <w:i w:val="0"/>
                <w:iCs w:val="0"/>
                <w:color w:val="000000"/>
                <w:sz w:val="24"/>
                <w:szCs w:val="24"/>
                <w:u w:val="none"/>
                <w:lang w:val="en-US"/>
              </w:rPr>
            </w:pPr>
            <w:r>
              <w:rPr>
                <w:rFonts w:hint="default" w:ascii="方正黑体简体" w:hAnsi="方正黑体简体" w:eastAsia="方正黑体简体" w:cs="方正黑体简体"/>
                <w:i w:val="0"/>
                <w:iCs w:val="0"/>
                <w:color w:val="000000"/>
                <w:kern w:val="0"/>
                <w:sz w:val="24"/>
                <w:szCs w:val="24"/>
                <w:u w:val="none"/>
                <w:lang w:val="en-US" w:eastAsia="zh-CN" w:bidi="ar"/>
              </w:rPr>
              <w:t>附表9</w:t>
            </w:r>
          </w:p>
        </w:tc>
        <w:tc>
          <w:tcPr>
            <w:tcW w:w="2695" w:type="dxa"/>
            <w:tcBorders>
              <w:top w:val="nil"/>
              <w:left w:val="nil"/>
              <w:bottom w:val="nil"/>
              <w:right w:val="nil"/>
            </w:tcBorders>
            <w:shd w:val="clear" w:color="auto" w:fill="auto"/>
            <w:vAlign w:val="center"/>
          </w:tcPr>
          <w:p w14:paraId="2A56509E">
            <w:pPr>
              <w:rPr>
                <w:rFonts w:hint="eastAsia" w:ascii="黑体" w:hAnsi="黑体" w:eastAsia="黑体" w:cs="黑体"/>
                <w:i w:val="0"/>
                <w:iCs w:val="0"/>
                <w:color w:val="000000"/>
                <w:sz w:val="18"/>
                <w:szCs w:val="18"/>
                <w:u w:val="none"/>
              </w:rPr>
            </w:pPr>
          </w:p>
        </w:tc>
        <w:tc>
          <w:tcPr>
            <w:tcW w:w="1620"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9ABF6FA">
            <w:pPr>
              <w:rPr>
                <w:rFonts w:hint="eastAsia" w:ascii="宋体" w:hAnsi="宋体" w:eastAsia="宋体" w:cs="宋体"/>
                <w:i w:val="0"/>
                <w:iCs w:val="0"/>
                <w:color w:val="000000"/>
                <w:sz w:val="18"/>
                <w:szCs w:val="18"/>
                <w:u w:val="none"/>
              </w:rPr>
            </w:pPr>
          </w:p>
        </w:tc>
        <w:tc>
          <w:tcPr>
            <w:tcW w:w="1611" w:type="dxa"/>
            <w:tcBorders>
              <w:top w:val="single" w:color="FFFFFF" w:sz="4" w:space="0"/>
              <w:left w:val="single" w:color="FFFFFF" w:sz="4" w:space="0"/>
              <w:bottom w:val="single" w:color="FFFFFF" w:sz="4" w:space="0"/>
              <w:right w:val="single" w:color="FFFFFF" w:sz="4" w:space="0"/>
            </w:tcBorders>
            <w:shd w:val="clear" w:color="auto" w:fill="auto"/>
            <w:vAlign w:val="center"/>
          </w:tcPr>
          <w:p w14:paraId="4A37D671">
            <w:pPr>
              <w:rPr>
                <w:rFonts w:hint="eastAsia" w:ascii="宋体" w:hAnsi="宋体" w:eastAsia="宋体" w:cs="宋体"/>
                <w:i w:val="0"/>
                <w:iCs w:val="0"/>
                <w:color w:val="000000"/>
                <w:sz w:val="18"/>
                <w:szCs w:val="18"/>
                <w:u w:val="none"/>
              </w:rPr>
            </w:pPr>
          </w:p>
        </w:tc>
        <w:tc>
          <w:tcPr>
            <w:tcW w:w="146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5C1AE2A">
            <w:pPr>
              <w:rPr>
                <w:rFonts w:hint="eastAsia" w:ascii="宋体" w:hAnsi="宋体" w:eastAsia="宋体" w:cs="宋体"/>
                <w:i w:val="0"/>
                <w:iCs w:val="0"/>
                <w:color w:val="000000"/>
                <w:sz w:val="18"/>
                <w:szCs w:val="18"/>
                <w:u w:val="none"/>
              </w:rPr>
            </w:pPr>
          </w:p>
        </w:tc>
        <w:tc>
          <w:tcPr>
            <w:tcW w:w="176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A1B2B5F">
            <w:pPr>
              <w:rPr>
                <w:rFonts w:hint="eastAsia" w:ascii="宋体" w:hAnsi="宋体" w:eastAsia="宋体" w:cs="宋体"/>
                <w:i w:val="0"/>
                <w:iCs w:val="0"/>
                <w:color w:val="000000"/>
                <w:sz w:val="18"/>
                <w:szCs w:val="18"/>
                <w:u w:val="none"/>
              </w:rPr>
            </w:pPr>
          </w:p>
        </w:tc>
        <w:tc>
          <w:tcPr>
            <w:tcW w:w="176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41DE1955">
            <w:pPr>
              <w:rPr>
                <w:rFonts w:hint="eastAsia" w:ascii="宋体" w:hAnsi="宋体" w:eastAsia="宋体" w:cs="宋体"/>
                <w:i w:val="0"/>
                <w:iCs w:val="0"/>
                <w:color w:val="000000"/>
                <w:sz w:val="18"/>
                <w:szCs w:val="18"/>
                <w:u w:val="none"/>
              </w:rPr>
            </w:pPr>
          </w:p>
        </w:tc>
        <w:tc>
          <w:tcPr>
            <w:tcW w:w="175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355FB80">
            <w:pPr>
              <w:jc w:val="right"/>
              <w:rPr>
                <w:rFonts w:hint="eastAsia" w:ascii="宋体" w:hAnsi="宋体" w:eastAsia="宋体" w:cs="宋体"/>
                <w:i w:val="0"/>
                <w:iCs w:val="0"/>
                <w:color w:val="000000"/>
                <w:sz w:val="22"/>
                <w:szCs w:val="22"/>
                <w:u w:val="none"/>
              </w:rPr>
            </w:pPr>
          </w:p>
        </w:tc>
      </w:tr>
      <w:tr w14:paraId="64CA3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3957"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14:paraId="42B18137">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一般公共预算“三公”经费支出预算表</w:t>
            </w:r>
          </w:p>
        </w:tc>
      </w:tr>
      <w:tr w14:paraId="75058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jc w:val="center"/>
        </w:trPr>
        <w:tc>
          <w:tcPr>
            <w:tcW w:w="3978" w:type="dxa"/>
            <w:gridSpan w:val="2"/>
            <w:tcBorders>
              <w:top w:val="single" w:color="FFFFFF" w:sz="4" w:space="0"/>
              <w:left w:val="single" w:color="FFFFFF" w:sz="4" w:space="0"/>
              <w:bottom w:val="nil"/>
              <w:right w:val="single" w:color="FFFFFF" w:sz="4" w:space="0"/>
            </w:tcBorders>
            <w:shd w:val="clear" w:color="auto" w:fill="auto"/>
            <w:noWrap/>
            <w:vAlign w:val="center"/>
          </w:tcPr>
          <w:p w14:paraId="2343A6C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620" w:type="dxa"/>
            <w:tcBorders>
              <w:top w:val="single" w:color="FFFFFF" w:sz="4" w:space="0"/>
              <w:left w:val="single" w:color="FFFFFF" w:sz="4" w:space="0"/>
              <w:bottom w:val="nil"/>
              <w:right w:val="single" w:color="FFFFFF" w:sz="4" w:space="0"/>
            </w:tcBorders>
            <w:shd w:val="clear" w:color="auto" w:fill="auto"/>
            <w:noWrap/>
            <w:vAlign w:val="center"/>
          </w:tcPr>
          <w:p w14:paraId="3F99A70F">
            <w:pPr>
              <w:jc w:val="center"/>
              <w:rPr>
                <w:rFonts w:hint="eastAsia" w:ascii="宋体" w:hAnsi="宋体" w:eastAsia="宋体" w:cs="宋体"/>
                <w:i w:val="0"/>
                <w:iCs w:val="0"/>
                <w:color w:val="000000"/>
                <w:sz w:val="22"/>
                <w:szCs w:val="22"/>
                <w:u w:val="none"/>
              </w:rPr>
            </w:pPr>
          </w:p>
        </w:tc>
        <w:tc>
          <w:tcPr>
            <w:tcW w:w="1611" w:type="dxa"/>
            <w:tcBorders>
              <w:top w:val="single" w:color="FFFFFF" w:sz="4" w:space="0"/>
              <w:left w:val="single" w:color="FFFFFF" w:sz="4" w:space="0"/>
              <w:bottom w:val="nil"/>
              <w:right w:val="single" w:color="FFFFFF" w:sz="4" w:space="0"/>
            </w:tcBorders>
            <w:shd w:val="clear" w:color="auto" w:fill="auto"/>
            <w:noWrap/>
            <w:vAlign w:val="center"/>
          </w:tcPr>
          <w:p w14:paraId="14DD5663">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3B429567">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14797FC3">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4C80BF97">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134B2E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1C66B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3D3A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269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7A50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9979"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83BD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14:paraId="3B352C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D66B1">
            <w:pPr>
              <w:jc w:val="center"/>
              <w:rPr>
                <w:rFonts w:hint="eastAsia" w:ascii="宋体" w:hAnsi="宋体" w:eastAsia="宋体" w:cs="宋体"/>
                <w:b/>
                <w:bCs/>
                <w:i w:val="0"/>
                <w:iCs w:val="0"/>
                <w:color w:val="000000"/>
                <w:sz w:val="22"/>
                <w:szCs w:val="22"/>
                <w:u w:val="none"/>
              </w:rPr>
            </w:pPr>
          </w:p>
        </w:tc>
        <w:tc>
          <w:tcPr>
            <w:tcW w:w="26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BFFEC">
            <w:pPr>
              <w:jc w:val="center"/>
              <w:rPr>
                <w:rFonts w:hint="eastAsia" w:ascii="宋体" w:hAnsi="宋体" w:eastAsia="宋体" w:cs="宋体"/>
                <w:b/>
                <w:bCs/>
                <w:i w:val="0"/>
                <w:iCs w:val="0"/>
                <w:color w:val="000000"/>
                <w:sz w:val="22"/>
                <w:szCs w:val="22"/>
                <w:u w:val="none"/>
              </w:rPr>
            </w:pPr>
          </w:p>
        </w:tc>
        <w:tc>
          <w:tcPr>
            <w:tcW w:w="162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60BB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6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5513B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费用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E469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D5CC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14:paraId="6771E1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9768E">
            <w:pPr>
              <w:jc w:val="center"/>
              <w:rPr>
                <w:rFonts w:hint="eastAsia" w:ascii="宋体" w:hAnsi="宋体" w:eastAsia="宋体" w:cs="宋体"/>
                <w:b/>
                <w:bCs/>
                <w:i w:val="0"/>
                <w:iCs w:val="0"/>
                <w:color w:val="000000"/>
                <w:sz w:val="22"/>
                <w:szCs w:val="22"/>
                <w:u w:val="none"/>
              </w:rPr>
            </w:pPr>
          </w:p>
        </w:tc>
        <w:tc>
          <w:tcPr>
            <w:tcW w:w="26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498E6">
            <w:pPr>
              <w:jc w:val="center"/>
              <w:rPr>
                <w:rFonts w:hint="eastAsia" w:ascii="宋体" w:hAnsi="宋体" w:eastAsia="宋体" w:cs="宋体"/>
                <w:b/>
                <w:bCs/>
                <w:i w:val="0"/>
                <w:iCs w:val="0"/>
                <w:color w:val="000000"/>
                <w:sz w:val="22"/>
                <w:szCs w:val="22"/>
                <w:u w:val="none"/>
              </w:rPr>
            </w:pPr>
          </w:p>
        </w:tc>
        <w:tc>
          <w:tcPr>
            <w:tcW w:w="16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51BDB">
            <w:pPr>
              <w:jc w:val="center"/>
              <w:rPr>
                <w:rFonts w:hint="eastAsia" w:ascii="宋体" w:hAnsi="宋体" w:eastAsia="宋体" w:cs="宋体"/>
                <w:b/>
                <w:bCs/>
                <w:i w:val="0"/>
                <w:iCs w:val="0"/>
                <w:color w:val="000000"/>
                <w:sz w:val="22"/>
                <w:szCs w:val="22"/>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B2640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D921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F8A0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8A60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E9919">
            <w:pPr>
              <w:jc w:val="center"/>
              <w:rPr>
                <w:rFonts w:hint="eastAsia" w:ascii="宋体" w:hAnsi="宋体" w:eastAsia="宋体" w:cs="宋体"/>
                <w:b/>
                <w:bCs/>
                <w:i w:val="0"/>
                <w:iCs w:val="0"/>
                <w:color w:val="000000"/>
                <w:sz w:val="22"/>
                <w:szCs w:val="22"/>
                <w:u w:val="none"/>
              </w:rPr>
            </w:pPr>
          </w:p>
        </w:tc>
      </w:tr>
      <w:tr w14:paraId="0E523B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2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A8E47">
            <w:pPr>
              <w:jc w:val="center"/>
              <w:rPr>
                <w:rFonts w:hint="eastAsia" w:ascii="宋体" w:hAnsi="宋体" w:eastAsia="宋体" w:cs="宋体"/>
                <w:b/>
                <w:bCs/>
                <w:i w:val="0"/>
                <w:iCs w:val="0"/>
                <w:color w:val="000000"/>
                <w:sz w:val="22"/>
                <w:szCs w:val="22"/>
                <w:u w:val="none"/>
              </w:rPr>
            </w:pPr>
          </w:p>
        </w:tc>
        <w:tc>
          <w:tcPr>
            <w:tcW w:w="2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499C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9DD2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2.92</w:t>
            </w:r>
          </w:p>
        </w:tc>
        <w:tc>
          <w:tcPr>
            <w:tcW w:w="1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9EDF4">
            <w:pPr>
              <w:jc w:val="center"/>
              <w:rPr>
                <w:rFonts w:hint="eastAsia" w:ascii="宋体" w:hAnsi="宋体" w:eastAsia="宋体" w:cs="宋体"/>
                <w:b/>
                <w:bCs/>
                <w:i w:val="0"/>
                <w:iCs w:val="0"/>
                <w:color w:val="000000"/>
                <w:sz w:val="22"/>
                <w:szCs w:val="22"/>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861D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2.00</w:t>
            </w: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0B989">
            <w:pPr>
              <w:jc w:val="center"/>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2269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2.00</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E492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0.92</w:t>
            </w:r>
          </w:p>
        </w:tc>
      </w:tr>
      <w:tr w14:paraId="3DCBC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2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D0C9D">
            <w:pPr>
              <w:jc w:val="center"/>
              <w:rPr>
                <w:rFonts w:hint="eastAsia" w:ascii="宋体" w:hAnsi="宋体" w:eastAsia="宋体" w:cs="宋体"/>
                <w:b/>
                <w:bCs/>
                <w:i w:val="0"/>
                <w:iCs w:val="0"/>
                <w:color w:val="000000"/>
                <w:sz w:val="22"/>
                <w:szCs w:val="22"/>
                <w:u w:val="none"/>
              </w:rPr>
            </w:pPr>
          </w:p>
        </w:tc>
        <w:tc>
          <w:tcPr>
            <w:tcW w:w="2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C38F1">
            <w:pPr>
              <w:jc w:val="center"/>
              <w:rPr>
                <w:rFonts w:hint="eastAsia" w:ascii="宋体" w:hAnsi="宋体" w:eastAsia="宋体" w:cs="宋体"/>
                <w:b/>
                <w:bCs/>
                <w:i w:val="0"/>
                <w:iCs w:val="0"/>
                <w:color w:val="000000"/>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F0F9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2.92</w:t>
            </w:r>
          </w:p>
        </w:tc>
        <w:tc>
          <w:tcPr>
            <w:tcW w:w="1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A7559">
            <w:pPr>
              <w:jc w:val="center"/>
              <w:rPr>
                <w:rFonts w:hint="eastAsia" w:ascii="宋体" w:hAnsi="宋体" w:eastAsia="宋体" w:cs="宋体"/>
                <w:b/>
                <w:bCs/>
                <w:i w:val="0"/>
                <w:iCs w:val="0"/>
                <w:color w:val="000000"/>
                <w:sz w:val="22"/>
                <w:szCs w:val="22"/>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94A7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38B0F">
            <w:pPr>
              <w:jc w:val="center"/>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DEC8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586F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0.92</w:t>
            </w:r>
          </w:p>
        </w:tc>
      </w:tr>
      <w:tr w14:paraId="7A283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2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B934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325906</w:t>
            </w:r>
          </w:p>
        </w:tc>
        <w:tc>
          <w:tcPr>
            <w:tcW w:w="2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5C63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广元市博物馆</w:t>
            </w: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4D29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2.92</w:t>
            </w:r>
          </w:p>
        </w:tc>
        <w:tc>
          <w:tcPr>
            <w:tcW w:w="1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554E1">
            <w:pPr>
              <w:jc w:val="center"/>
              <w:rPr>
                <w:rFonts w:hint="eastAsia" w:ascii="宋体" w:hAnsi="宋体" w:eastAsia="宋体" w:cs="宋体"/>
                <w:b/>
                <w:bCs/>
                <w:i w:val="0"/>
                <w:iCs w:val="0"/>
                <w:color w:val="000000"/>
                <w:sz w:val="22"/>
                <w:szCs w:val="22"/>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8DE3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74574">
            <w:pPr>
              <w:jc w:val="center"/>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7051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8851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0.92</w:t>
            </w:r>
          </w:p>
        </w:tc>
      </w:tr>
      <w:tr w14:paraId="6FB25F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2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0EA0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B92D8">
            <w:pPr>
              <w:keepNext w:val="0"/>
              <w:keepLines w:val="0"/>
              <w:widowControl/>
              <w:suppressLineNumbers w:val="0"/>
              <w:jc w:val="center"/>
              <w:textAlignment w:val="center"/>
              <w:rPr>
                <w:rFonts w:ascii="Dialog . plain" w:hAnsi="Dialog . plain" w:eastAsia="Dialog . plain" w:cs="Dialog . plain"/>
                <w:i w:val="0"/>
                <w:iCs w:val="0"/>
                <w:color w:val="000000"/>
                <w:kern w:val="0"/>
                <w:sz w:val="22"/>
                <w:szCs w:val="22"/>
                <w:u w:val="none"/>
                <w:lang w:val="en-US" w:eastAsia="zh-CN" w:bidi="ar"/>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220F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A4E4E">
            <w:pPr>
              <w:jc w:val="center"/>
              <w:rPr>
                <w:rFonts w:hint="eastAsia" w:ascii="宋体" w:hAnsi="宋体" w:eastAsia="宋体" w:cs="宋体"/>
                <w:b/>
                <w:bCs/>
                <w:i w:val="0"/>
                <w:iCs w:val="0"/>
                <w:color w:val="000000"/>
                <w:sz w:val="22"/>
                <w:szCs w:val="22"/>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33C6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F1E00">
            <w:pPr>
              <w:jc w:val="center"/>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F9DB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8274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613573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2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02F5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35376">
            <w:pPr>
              <w:keepNext w:val="0"/>
              <w:keepLines w:val="0"/>
              <w:widowControl/>
              <w:suppressLineNumbers w:val="0"/>
              <w:jc w:val="center"/>
              <w:textAlignment w:val="center"/>
              <w:rPr>
                <w:rFonts w:ascii="Dialog . plain" w:hAnsi="Dialog . plain" w:eastAsia="Dialog . plain" w:cs="Dialog . plain"/>
                <w:i w:val="0"/>
                <w:iCs w:val="0"/>
                <w:color w:val="000000"/>
                <w:kern w:val="0"/>
                <w:sz w:val="22"/>
                <w:szCs w:val="22"/>
                <w:u w:val="none"/>
                <w:lang w:val="en-US" w:eastAsia="zh-CN" w:bidi="ar"/>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B477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BE8BA">
            <w:pPr>
              <w:jc w:val="center"/>
              <w:rPr>
                <w:rFonts w:hint="eastAsia" w:ascii="宋体" w:hAnsi="宋体" w:eastAsia="宋体" w:cs="宋体"/>
                <w:b/>
                <w:bCs/>
                <w:i w:val="0"/>
                <w:iCs w:val="0"/>
                <w:color w:val="000000"/>
                <w:sz w:val="22"/>
                <w:szCs w:val="22"/>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BE9B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097BE">
            <w:pPr>
              <w:jc w:val="center"/>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BF06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B07C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1FE2A0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2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B7D2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63042">
            <w:pPr>
              <w:keepNext w:val="0"/>
              <w:keepLines w:val="0"/>
              <w:widowControl/>
              <w:suppressLineNumbers w:val="0"/>
              <w:jc w:val="center"/>
              <w:textAlignment w:val="center"/>
              <w:rPr>
                <w:rFonts w:ascii="Dialog . plain" w:hAnsi="Dialog . plain" w:eastAsia="Dialog . plain" w:cs="Dialog . plain"/>
                <w:i w:val="0"/>
                <w:iCs w:val="0"/>
                <w:color w:val="000000"/>
                <w:kern w:val="0"/>
                <w:sz w:val="22"/>
                <w:szCs w:val="22"/>
                <w:u w:val="none"/>
                <w:lang w:val="en-US" w:eastAsia="zh-CN" w:bidi="ar"/>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EC47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E710A">
            <w:pPr>
              <w:jc w:val="center"/>
              <w:rPr>
                <w:rFonts w:hint="eastAsia" w:ascii="宋体" w:hAnsi="宋体" w:eastAsia="宋体" w:cs="宋体"/>
                <w:b/>
                <w:bCs/>
                <w:i w:val="0"/>
                <w:iCs w:val="0"/>
                <w:color w:val="000000"/>
                <w:sz w:val="22"/>
                <w:szCs w:val="22"/>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EC0E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C0EB9">
            <w:pPr>
              <w:jc w:val="center"/>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CF59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C1DC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31EDC3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2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2EAB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3EAF8">
            <w:pPr>
              <w:keepNext w:val="0"/>
              <w:keepLines w:val="0"/>
              <w:widowControl/>
              <w:suppressLineNumbers w:val="0"/>
              <w:jc w:val="center"/>
              <w:textAlignment w:val="center"/>
              <w:rPr>
                <w:rFonts w:ascii="Dialog . plain" w:hAnsi="Dialog . plain" w:eastAsia="Dialog . plain" w:cs="Dialog . plain"/>
                <w:i w:val="0"/>
                <w:iCs w:val="0"/>
                <w:color w:val="000000"/>
                <w:kern w:val="0"/>
                <w:sz w:val="22"/>
                <w:szCs w:val="22"/>
                <w:u w:val="none"/>
                <w:lang w:val="en-US" w:eastAsia="zh-CN" w:bidi="ar"/>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3034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D7B3F">
            <w:pPr>
              <w:jc w:val="center"/>
              <w:rPr>
                <w:rFonts w:hint="eastAsia" w:ascii="宋体" w:hAnsi="宋体" w:eastAsia="宋体" w:cs="宋体"/>
                <w:b/>
                <w:bCs/>
                <w:i w:val="0"/>
                <w:iCs w:val="0"/>
                <w:color w:val="000000"/>
                <w:sz w:val="22"/>
                <w:szCs w:val="22"/>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30EB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70952">
            <w:pPr>
              <w:jc w:val="center"/>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03F4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17D8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7609BB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2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FB12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A1E8B">
            <w:pPr>
              <w:keepNext w:val="0"/>
              <w:keepLines w:val="0"/>
              <w:widowControl/>
              <w:suppressLineNumbers w:val="0"/>
              <w:jc w:val="center"/>
              <w:textAlignment w:val="center"/>
              <w:rPr>
                <w:rFonts w:ascii="Dialog . plain" w:hAnsi="Dialog . plain" w:eastAsia="Dialog . plain" w:cs="Dialog . plain"/>
                <w:i w:val="0"/>
                <w:iCs w:val="0"/>
                <w:color w:val="000000"/>
                <w:kern w:val="0"/>
                <w:sz w:val="22"/>
                <w:szCs w:val="22"/>
                <w:u w:val="none"/>
                <w:lang w:val="en-US" w:eastAsia="zh-CN" w:bidi="ar"/>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36C5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229F9">
            <w:pPr>
              <w:jc w:val="center"/>
              <w:rPr>
                <w:rFonts w:hint="eastAsia" w:ascii="宋体" w:hAnsi="宋体" w:eastAsia="宋体" w:cs="宋体"/>
                <w:b/>
                <w:bCs/>
                <w:i w:val="0"/>
                <w:iCs w:val="0"/>
                <w:color w:val="000000"/>
                <w:sz w:val="22"/>
                <w:szCs w:val="22"/>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4215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341BF">
            <w:pPr>
              <w:jc w:val="center"/>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006D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1E40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06CF26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2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60AD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3BA89">
            <w:pPr>
              <w:keepNext w:val="0"/>
              <w:keepLines w:val="0"/>
              <w:widowControl/>
              <w:suppressLineNumbers w:val="0"/>
              <w:jc w:val="center"/>
              <w:textAlignment w:val="center"/>
              <w:rPr>
                <w:rFonts w:ascii="Dialog . plain" w:hAnsi="Dialog . plain" w:eastAsia="Dialog . plain" w:cs="Dialog . plain"/>
                <w:i w:val="0"/>
                <w:iCs w:val="0"/>
                <w:color w:val="000000"/>
                <w:kern w:val="0"/>
                <w:sz w:val="22"/>
                <w:szCs w:val="22"/>
                <w:u w:val="none"/>
                <w:lang w:val="en-US" w:eastAsia="zh-CN" w:bidi="ar"/>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640B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E3994">
            <w:pPr>
              <w:jc w:val="center"/>
              <w:rPr>
                <w:rFonts w:hint="eastAsia" w:ascii="宋体" w:hAnsi="宋体" w:eastAsia="宋体" w:cs="宋体"/>
                <w:b/>
                <w:bCs/>
                <w:i w:val="0"/>
                <w:iCs w:val="0"/>
                <w:color w:val="000000"/>
                <w:sz w:val="22"/>
                <w:szCs w:val="22"/>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10DA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1B186">
            <w:pPr>
              <w:jc w:val="center"/>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9E38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BD94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2F6997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2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C01F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FEDF2">
            <w:pPr>
              <w:keepNext w:val="0"/>
              <w:keepLines w:val="0"/>
              <w:widowControl/>
              <w:suppressLineNumbers w:val="0"/>
              <w:jc w:val="center"/>
              <w:textAlignment w:val="center"/>
              <w:rPr>
                <w:rFonts w:ascii="Dialog . plain" w:hAnsi="Dialog . plain" w:eastAsia="Dialog . plain" w:cs="Dialog . plain"/>
                <w:i w:val="0"/>
                <w:iCs w:val="0"/>
                <w:color w:val="000000"/>
                <w:kern w:val="0"/>
                <w:sz w:val="22"/>
                <w:szCs w:val="22"/>
                <w:u w:val="none"/>
                <w:lang w:val="en-US" w:eastAsia="zh-CN" w:bidi="ar"/>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03C1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581B2">
            <w:pPr>
              <w:jc w:val="center"/>
              <w:rPr>
                <w:rFonts w:hint="eastAsia" w:ascii="宋体" w:hAnsi="宋体" w:eastAsia="宋体" w:cs="宋体"/>
                <w:b/>
                <w:bCs/>
                <w:i w:val="0"/>
                <w:iCs w:val="0"/>
                <w:color w:val="000000"/>
                <w:sz w:val="22"/>
                <w:szCs w:val="22"/>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1763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0E6E3">
            <w:pPr>
              <w:jc w:val="center"/>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4106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FD6C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bl>
    <w:p w14:paraId="7FD9208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8"/>
        <w:tblW w:w="1408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5"/>
        <w:gridCol w:w="665"/>
        <w:gridCol w:w="665"/>
        <w:gridCol w:w="1834"/>
        <w:gridCol w:w="4383"/>
        <w:gridCol w:w="2066"/>
        <w:gridCol w:w="1875"/>
        <w:gridCol w:w="1928"/>
      </w:tblGrid>
      <w:tr w14:paraId="3AE63C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133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11F89FB5">
            <w:pPr>
              <w:rPr>
                <w:rFonts w:hint="default" w:ascii="方正黑体简体" w:hAnsi="方正黑体简体" w:eastAsia="方正黑体简体" w:cs="方正黑体简体"/>
                <w:i w:val="0"/>
                <w:iCs w:val="0"/>
                <w:color w:val="000000"/>
                <w:sz w:val="24"/>
                <w:szCs w:val="24"/>
                <w:u w:val="none"/>
                <w:lang w:val="en-US"/>
              </w:rPr>
            </w:pPr>
            <w:r>
              <w:rPr>
                <w:rFonts w:hint="default" w:ascii="方正黑体简体" w:hAnsi="方正黑体简体" w:eastAsia="方正黑体简体" w:cs="方正黑体简体"/>
                <w:i w:val="0"/>
                <w:iCs w:val="0"/>
                <w:color w:val="000000"/>
                <w:kern w:val="0"/>
                <w:sz w:val="24"/>
                <w:szCs w:val="24"/>
                <w:u w:val="none"/>
                <w:lang w:val="en-US" w:eastAsia="zh-CN" w:bidi="ar"/>
              </w:rPr>
              <w:t>附表10</w:t>
            </w:r>
          </w:p>
        </w:tc>
        <w:tc>
          <w:tcPr>
            <w:tcW w:w="665"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53B93A95">
            <w:pPr>
              <w:rPr>
                <w:rFonts w:hint="default" w:ascii="方正黑体简体" w:hAnsi="方正黑体简体" w:eastAsia="方正黑体简体" w:cs="方正黑体简体"/>
                <w:i w:val="0"/>
                <w:iCs w:val="0"/>
                <w:color w:val="000000"/>
                <w:sz w:val="24"/>
                <w:szCs w:val="24"/>
                <w:u w:val="none"/>
              </w:rPr>
            </w:pPr>
          </w:p>
        </w:tc>
        <w:tc>
          <w:tcPr>
            <w:tcW w:w="1834" w:type="dxa"/>
            <w:tcBorders>
              <w:top w:val="nil"/>
              <w:left w:val="nil"/>
              <w:bottom w:val="nil"/>
              <w:right w:val="nil"/>
            </w:tcBorders>
            <w:shd w:val="clear" w:color="auto" w:fill="auto"/>
            <w:vAlign w:val="center"/>
          </w:tcPr>
          <w:p w14:paraId="177DC01F">
            <w:pPr>
              <w:rPr>
                <w:rFonts w:hint="eastAsia" w:ascii="黑体" w:hAnsi="黑体" w:eastAsia="黑体" w:cs="黑体"/>
                <w:i w:val="0"/>
                <w:iCs w:val="0"/>
                <w:color w:val="000000"/>
                <w:sz w:val="18"/>
                <w:szCs w:val="18"/>
                <w:u w:val="none"/>
              </w:rPr>
            </w:pPr>
          </w:p>
        </w:tc>
        <w:tc>
          <w:tcPr>
            <w:tcW w:w="4383" w:type="dxa"/>
            <w:tcBorders>
              <w:top w:val="nil"/>
              <w:left w:val="nil"/>
              <w:bottom w:val="nil"/>
              <w:right w:val="nil"/>
            </w:tcBorders>
            <w:shd w:val="clear" w:color="auto" w:fill="auto"/>
            <w:vAlign w:val="center"/>
          </w:tcPr>
          <w:p w14:paraId="109B71C3">
            <w:pPr>
              <w:rPr>
                <w:rFonts w:hint="default" w:ascii="黑体" w:hAnsi="黑体" w:eastAsia="黑体" w:cs="黑体"/>
                <w:i w:val="0"/>
                <w:iCs w:val="0"/>
                <w:color w:val="000000"/>
                <w:sz w:val="18"/>
                <w:szCs w:val="18"/>
                <w:u w:val="none"/>
              </w:rPr>
            </w:pPr>
          </w:p>
        </w:tc>
        <w:tc>
          <w:tcPr>
            <w:tcW w:w="206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BF9C091">
            <w:pPr>
              <w:rPr>
                <w:rFonts w:hint="eastAsia" w:ascii="宋体" w:hAnsi="宋体" w:eastAsia="宋体" w:cs="宋体"/>
                <w:i w:val="0"/>
                <w:iCs w:val="0"/>
                <w:color w:val="000000"/>
                <w:sz w:val="18"/>
                <w:szCs w:val="18"/>
                <w:u w:val="none"/>
              </w:rPr>
            </w:pPr>
          </w:p>
        </w:tc>
        <w:tc>
          <w:tcPr>
            <w:tcW w:w="187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63D70C1E">
            <w:pPr>
              <w:rPr>
                <w:rFonts w:hint="eastAsia" w:ascii="宋体" w:hAnsi="宋体" w:eastAsia="宋体" w:cs="宋体"/>
                <w:i w:val="0"/>
                <w:iCs w:val="0"/>
                <w:color w:val="000000"/>
                <w:sz w:val="18"/>
                <w:szCs w:val="18"/>
                <w:u w:val="none"/>
              </w:rPr>
            </w:pPr>
          </w:p>
        </w:tc>
        <w:tc>
          <w:tcPr>
            <w:tcW w:w="192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7CED4A1">
            <w:pPr>
              <w:jc w:val="right"/>
              <w:rPr>
                <w:rFonts w:hint="eastAsia" w:ascii="宋体" w:hAnsi="宋体" w:eastAsia="宋体" w:cs="宋体"/>
                <w:i w:val="0"/>
                <w:iCs w:val="0"/>
                <w:color w:val="000000"/>
                <w:sz w:val="22"/>
                <w:szCs w:val="22"/>
                <w:u w:val="none"/>
              </w:rPr>
            </w:pPr>
          </w:p>
        </w:tc>
      </w:tr>
      <w:tr w14:paraId="1F6CC9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4081"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14:paraId="5C6C0A21">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 xml:space="preserve">政府性基金预算支出预算表 </w:t>
            </w:r>
          </w:p>
        </w:tc>
      </w:tr>
      <w:tr w14:paraId="07FF13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jc w:val="center"/>
        </w:trPr>
        <w:tc>
          <w:tcPr>
            <w:tcW w:w="8212" w:type="dxa"/>
            <w:gridSpan w:val="5"/>
            <w:tcBorders>
              <w:top w:val="single" w:color="FFFFFF" w:sz="4" w:space="0"/>
              <w:left w:val="single" w:color="FFFFFF" w:sz="4" w:space="0"/>
              <w:bottom w:val="nil"/>
              <w:right w:val="single" w:color="FFFFFF" w:sz="4" w:space="0"/>
            </w:tcBorders>
            <w:shd w:val="clear" w:color="auto" w:fill="auto"/>
            <w:noWrap/>
            <w:vAlign w:val="center"/>
          </w:tcPr>
          <w:p w14:paraId="31EAEEB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2066" w:type="dxa"/>
            <w:tcBorders>
              <w:top w:val="single" w:color="FFFFFF" w:sz="4" w:space="0"/>
              <w:left w:val="single" w:color="FFFFFF" w:sz="4" w:space="0"/>
              <w:bottom w:val="nil"/>
              <w:right w:val="single" w:color="FFFFFF" w:sz="4" w:space="0"/>
            </w:tcBorders>
            <w:shd w:val="clear" w:color="auto" w:fill="auto"/>
            <w:noWrap/>
            <w:vAlign w:val="center"/>
          </w:tcPr>
          <w:p w14:paraId="2026E5D3">
            <w:pPr>
              <w:rPr>
                <w:rFonts w:hint="eastAsia" w:ascii="宋体" w:hAnsi="宋体" w:eastAsia="宋体" w:cs="宋体"/>
                <w:i w:val="0"/>
                <w:iCs w:val="0"/>
                <w:color w:val="000000"/>
                <w:sz w:val="18"/>
                <w:szCs w:val="18"/>
                <w:u w:val="none"/>
              </w:rPr>
            </w:pPr>
          </w:p>
        </w:tc>
        <w:tc>
          <w:tcPr>
            <w:tcW w:w="1875" w:type="dxa"/>
            <w:tcBorders>
              <w:top w:val="single" w:color="FFFFFF" w:sz="4" w:space="0"/>
              <w:left w:val="single" w:color="FFFFFF" w:sz="4" w:space="0"/>
              <w:bottom w:val="nil"/>
              <w:right w:val="single" w:color="FFFFFF" w:sz="4" w:space="0"/>
            </w:tcBorders>
            <w:shd w:val="clear" w:color="auto" w:fill="auto"/>
            <w:noWrap/>
            <w:vAlign w:val="center"/>
          </w:tcPr>
          <w:p w14:paraId="25B6BC62">
            <w:pPr>
              <w:rPr>
                <w:rFonts w:hint="eastAsia" w:ascii="宋体" w:hAnsi="宋体" w:eastAsia="宋体" w:cs="宋体"/>
                <w:i w:val="0"/>
                <w:iCs w:val="0"/>
                <w:color w:val="000000"/>
                <w:sz w:val="18"/>
                <w:szCs w:val="18"/>
                <w:u w:val="none"/>
              </w:rPr>
            </w:pPr>
          </w:p>
        </w:tc>
        <w:tc>
          <w:tcPr>
            <w:tcW w:w="1928" w:type="dxa"/>
            <w:tcBorders>
              <w:top w:val="single" w:color="FFFFFF" w:sz="4" w:space="0"/>
              <w:left w:val="single" w:color="FFFFFF" w:sz="4" w:space="0"/>
              <w:bottom w:val="nil"/>
              <w:right w:val="single" w:color="FFFFFF" w:sz="4" w:space="0"/>
            </w:tcBorders>
            <w:shd w:val="clear" w:color="auto" w:fill="auto"/>
            <w:noWrap/>
            <w:vAlign w:val="center"/>
          </w:tcPr>
          <w:p w14:paraId="18C609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557040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821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520B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86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E6A2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本年政府性基金预算支出</w:t>
            </w:r>
          </w:p>
        </w:tc>
      </w:tr>
      <w:tr w14:paraId="65EAB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9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91B0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83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A2DF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3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86D8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206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3875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7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24C5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92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456F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14:paraId="43EB99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4BCF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1C7E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3C6E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83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7E649">
            <w:pPr>
              <w:jc w:val="center"/>
              <w:rPr>
                <w:rFonts w:hint="eastAsia" w:ascii="宋体" w:hAnsi="宋体" w:eastAsia="宋体" w:cs="宋体"/>
                <w:b/>
                <w:bCs/>
                <w:i w:val="0"/>
                <w:iCs w:val="0"/>
                <w:color w:val="000000"/>
                <w:sz w:val="22"/>
                <w:szCs w:val="22"/>
                <w:u w:val="none"/>
              </w:rPr>
            </w:pPr>
          </w:p>
        </w:tc>
        <w:tc>
          <w:tcPr>
            <w:tcW w:w="43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AD607">
            <w:pPr>
              <w:jc w:val="center"/>
              <w:rPr>
                <w:rFonts w:hint="eastAsia" w:ascii="宋体" w:hAnsi="宋体" w:eastAsia="宋体" w:cs="宋体"/>
                <w:b/>
                <w:bCs/>
                <w:i w:val="0"/>
                <w:iCs w:val="0"/>
                <w:color w:val="000000"/>
                <w:sz w:val="22"/>
                <w:szCs w:val="22"/>
                <w:u w:val="none"/>
              </w:rPr>
            </w:pPr>
          </w:p>
        </w:tc>
        <w:tc>
          <w:tcPr>
            <w:tcW w:w="206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ACBE9">
            <w:pPr>
              <w:jc w:val="center"/>
              <w:rPr>
                <w:rFonts w:hint="eastAsia" w:ascii="宋体" w:hAnsi="宋体" w:eastAsia="宋体" w:cs="宋体"/>
                <w:b/>
                <w:bCs/>
                <w:i w:val="0"/>
                <w:iCs w:val="0"/>
                <w:color w:val="000000"/>
                <w:sz w:val="22"/>
                <w:szCs w:val="22"/>
                <w:u w:val="none"/>
              </w:rPr>
            </w:pPr>
          </w:p>
        </w:tc>
        <w:tc>
          <w:tcPr>
            <w:tcW w:w="187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D7156">
            <w:pPr>
              <w:jc w:val="center"/>
              <w:rPr>
                <w:rFonts w:hint="eastAsia" w:ascii="宋体" w:hAnsi="宋体" w:eastAsia="宋体" w:cs="宋体"/>
                <w:b/>
                <w:bCs/>
                <w:i w:val="0"/>
                <w:iCs w:val="0"/>
                <w:color w:val="000000"/>
                <w:sz w:val="22"/>
                <w:szCs w:val="22"/>
                <w:u w:val="none"/>
              </w:rPr>
            </w:pPr>
          </w:p>
        </w:tc>
        <w:tc>
          <w:tcPr>
            <w:tcW w:w="192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1D6B2">
            <w:pPr>
              <w:jc w:val="center"/>
              <w:rPr>
                <w:rFonts w:hint="eastAsia" w:ascii="宋体" w:hAnsi="宋体" w:eastAsia="宋体" w:cs="宋体"/>
                <w:b/>
                <w:bCs/>
                <w:i w:val="0"/>
                <w:iCs w:val="0"/>
                <w:color w:val="000000"/>
                <w:sz w:val="22"/>
                <w:szCs w:val="22"/>
                <w:u w:val="none"/>
              </w:rPr>
            </w:pPr>
          </w:p>
        </w:tc>
      </w:tr>
      <w:tr w14:paraId="46A20E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815AA">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9A8E3">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1B400">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FF609">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D255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E10AB">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9EA85">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1D174">
            <w:pPr>
              <w:jc w:val="right"/>
              <w:rPr>
                <w:rFonts w:hint="eastAsia" w:ascii="宋体" w:hAnsi="宋体" w:eastAsia="宋体" w:cs="宋体"/>
                <w:b/>
                <w:bCs/>
                <w:i w:val="0"/>
                <w:iCs w:val="0"/>
                <w:color w:val="000000"/>
                <w:sz w:val="22"/>
                <w:szCs w:val="22"/>
                <w:u w:val="none"/>
              </w:rPr>
            </w:pPr>
          </w:p>
        </w:tc>
      </w:tr>
      <w:tr w14:paraId="4A3BE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5ACA3">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D461F">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F62FD">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C4AB4">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1563ADB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本表无数据</w:t>
            </w: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6E76F">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BA4DD">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356EF">
            <w:pPr>
              <w:jc w:val="right"/>
              <w:rPr>
                <w:rFonts w:hint="eastAsia" w:ascii="宋体" w:hAnsi="宋体" w:eastAsia="宋体" w:cs="宋体"/>
                <w:b/>
                <w:bCs/>
                <w:i w:val="0"/>
                <w:iCs w:val="0"/>
                <w:color w:val="000000"/>
                <w:sz w:val="22"/>
                <w:szCs w:val="22"/>
                <w:u w:val="none"/>
              </w:rPr>
            </w:pPr>
          </w:p>
        </w:tc>
      </w:tr>
      <w:tr w14:paraId="52B02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CE68C">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5E93D">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B3EC2">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19ADC">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1DD08EC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40D10">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86686">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15D08">
            <w:pPr>
              <w:jc w:val="right"/>
              <w:rPr>
                <w:rFonts w:hint="eastAsia" w:ascii="宋体" w:hAnsi="宋体" w:eastAsia="宋体" w:cs="宋体"/>
                <w:b/>
                <w:bCs/>
                <w:i w:val="0"/>
                <w:iCs w:val="0"/>
                <w:color w:val="000000"/>
                <w:sz w:val="22"/>
                <w:szCs w:val="22"/>
                <w:u w:val="none"/>
              </w:rPr>
            </w:pPr>
          </w:p>
        </w:tc>
      </w:tr>
      <w:tr w14:paraId="059351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E765B">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A22D4">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7868A">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C8212">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66032B2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A0EEA">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724D5">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A88E4">
            <w:pPr>
              <w:jc w:val="right"/>
              <w:rPr>
                <w:rFonts w:hint="eastAsia" w:ascii="宋体" w:hAnsi="宋体" w:eastAsia="宋体" w:cs="宋体"/>
                <w:b/>
                <w:bCs/>
                <w:i w:val="0"/>
                <w:iCs w:val="0"/>
                <w:color w:val="000000"/>
                <w:sz w:val="22"/>
                <w:szCs w:val="22"/>
                <w:u w:val="none"/>
              </w:rPr>
            </w:pPr>
          </w:p>
        </w:tc>
      </w:tr>
      <w:tr w14:paraId="6A91FD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E99AD">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59A28">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980F7">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7C90D">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20C8E46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D592F">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B28C8">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8B210">
            <w:pPr>
              <w:jc w:val="right"/>
              <w:rPr>
                <w:rFonts w:hint="eastAsia" w:ascii="宋体" w:hAnsi="宋体" w:eastAsia="宋体" w:cs="宋体"/>
                <w:b/>
                <w:bCs/>
                <w:i w:val="0"/>
                <w:iCs w:val="0"/>
                <w:color w:val="000000"/>
                <w:sz w:val="22"/>
                <w:szCs w:val="22"/>
                <w:u w:val="none"/>
              </w:rPr>
            </w:pPr>
          </w:p>
        </w:tc>
      </w:tr>
      <w:tr w14:paraId="4D13B1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F821D">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87382">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C533E">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3BACE">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3AC9530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7E9AB">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11CA3">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2AABF">
            <w:pPr>
              <w:jc w:val="right"/>
              <w:rPr>
                <w:rFonts w:hint="eastAsia" w:ascii="宋体" w:hAnsi="宋体" w:eastAsia="宋体" w:cs="宋体"/>
                <w:b/>
                <w:bCs/>
                <w:i w:val="0"/>
                <w:iCs w:val="0"/>
                <w:color w:val="000000"/>
                <w:sz w:val="22"/>
                <w:szCs w:val="22"/>
                <w:u w:val="none"/>
              </w:rPr>
            </w:pPr>
          </w:p>
        </w:tc>
      </w:tr>
      <w:tr w14:paraId="4F8425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77A64">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83630">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B2ECC">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F2047">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3F7C5F6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C6333">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934DB">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3793D">
            <w:pPr>
              <w:jc w:val="right"/>
              <w:rPr>
                <w:rFonts w:hint="eastAsia" w:ascii="宋体" w:hAnsi="宋体" w:eastAsia="宋体" w:cs="宋体"/>
                <w:b/>
                <w:bCs/>
                <w:i w:val="0"/>
                <w:iCs w:val="0"/>
                <w:color w:val="000000"/>
                <w:sz w:val="22"/>
                <w:szCs w:val="22"/>
                <w:u w:val="none"/>
              </w:rPr>
            </w:pPr>
          </w:p>
        </w:tc>
      </w:tr>
      <w:tr w14:paraId="28634A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A6089">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A6047">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E3A3F">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2EA44">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473E61B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1BEE1">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C50CA">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651AB">
            <w:pPr>
              <w:jc w:val="right"/>
              <w:rPr>
                <w:rFonts w:hint="eastAsia" w:ascii="宋体" w:hAnsi="宋体" w:eastAsia="宋体" w:cs="宋体"/>
                <w:b/>
                <w:bCs/>
                <w:i w:val="0"/>
                <w:iCs w:val="0"/>
                <w:color w:val="000000"/>
                <w:sz w:val="22"/>
                <w:szCs w:val="22"/>
                <w:u w:val="none"/>
              </w:rPr>
            </w:pPr>
          </w:p>
        </w:tc>
      </w:tr>
      <w:tr w14:paraId="11E743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40FD6">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22A9B">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CCD40">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F1515">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2665D93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28134">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A5A0C">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F0375">
            <w:pPr>
              <w:jc w:val="right"/>
              <w:rPr>
                <w:rFonts w:hint="eastAsia" w:ascii="宋体" w:hAnsi="宋体" w:eastAsia="宋体" w:cs="宋体"/>
                <w:b/>
                <w:bCs/>
                <w:i w:val="0"/>
                <w:iCs w:val="0"/>
                <w:color w:val="000000"/>
                <w:sz w:val="22"/>
                <w:szCs w:val="22"/>
                <w:u w:val="none"/>
              </w:rPr>
            </w:pPr>
          </w:p>
        </w:tc>
      </w:tr>
      <w:tr w14:paraId="7529E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94D39">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91C05">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28ED9">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DD74E">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14BBBFA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C5AC1">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F592F">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37A36">
            <w:pPr>
              <w:jc w:val="right"/>
              <w:rPr>
                <w:rFonts w:hint="eastAsia" w:ascii="宋体" w:hAnsi="宋体" w:eastAsia="宋体" w:cs="宋体"/>
                <w:b/>
                <w:bCs/>
                <w:i w:val="0"/>
                <w:iCs w:val="0"/>
                <w:color w:val="000000"/>
                <w:sz w:val="22"/>
                <w:szCs w:val="22"/>
                <w:u w:val="none"/>
              </w:rPr>
            </w:pPr>
          </w:p>
        </w:tc>
      </w:tr>
      <w:tr w14:paraId="7933CA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44763">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6BF4E">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A9FFB">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72FBB">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1D264CF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2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D1198">
            <w:pPr>
              <w:jc w:val="right"/>
              <w:rPr>
                <w:rFonts w:hint="eastAsia" w:ascii="宋体" w:hAnsi="宋体" w:eastAsia="宋体" w:cs="宋体"/>
                <w:b/>
                <w:bCs/>
                <w:i w:val="0"/>
                <w:iCs w:val="0"/>
                <w:color w:val="000000"/>
                <w:sz w:val="22"/>
                <w:szCs w:val="22"/>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982AE">
            <w:pPr>
              <w:jc w:val="right"/>
              <w:rPr>
                <w:rFonts w:hint="eastAsia" w:ascii="宋体" w:hAnsi="宋体" w:eastAsia="宋体" w:cs="宋体"/>
                <w:b/>
                <w:bCs/>
                <w:i w:val="0"/>
                <w:iCs w:val="0"/>
                <w:color w:val="000000"/>
                <w:sz w:val="22"/>
                <w:szCs w:val="22"/>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52611">
            <w:pPr>
              <w:jc w:val="right"/>
              <w:rPr>
                <w:rFonts w:hint="eastAsia" w:ascii="宋体" w:hAnsi="宋体" w:eastAsia="宋体" w:cs="宋体"/>
                <w:b/>
                <w:bCs/>
                <w:i w:val="0"/>
                <w:iCs w:val="0"/>
                <w:color w:val="000000"/>
                <w:sz w:val="22"/>
                <w:szCs w:val="22"/>
                <w:u w:val="none"/>
              </w:rPr>
            </w:pPr>
          </w:p>
        </w:tc>
      </w:tr>
    </w:tbl>
    <w:p w14:paraId="0799BF56">
      <w:pPr>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br w:type="page"/>
      </w:r>
    </w:p>
    <w:tbl>
      <w:tblPr>
        <w:tblStyle w:val="8"/>
        <w:tblW w:w="1416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554"/>
        <w:gridCol w:w="3021"/>
        <w:gridCol w:w="1424"/>
        <w:gridCol w:w="1459"/>
        <w:gridCol w:w="1424"/>
        <w:gridCol w:w="1763"/>
        <w:gridCol w:w="1763"/>
        <w:gridCol w:w="1756"/>
      </w:tblGrid>
      <w:tr w14:paraId="2F995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1554"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67032B2F">
            <w:pPr>
              <w:keepNext w:val="0"/>
              <w:keepLines w:val="0"/>
              <w:widowControl/>
              <w:suppressLineNumbers w:val="0"/>
              <w:jc w:val="left"/>
              <w:textAlignment w:val="center"/>
              <w:rPr>
                <w:rFonts w:hint="default" w:ascii="方正黑体简体" w:hAnsi="方正黑体简体" w:eastAsia="方正黑体简体" w:cs="方正黑体简体"/>
                <w:i w:val="0"/>
                <w:iCs w:val="0"/>
                <w:color w:val="000000"/>
                <w:sz w:val="24"/>
                <w:szCs w:val="24"/>
                <w:u w:val="none"/>
                <w:lang w:val="en-US"/>
              </w:rPr>
            </w:pPr>
            <w:r>
              <w:rPr>
                <w:rFonts w:hint="default" w:ascii="方正黑体简体" w:hAnsi="方正黑体简体" w:eastAsia="方正黑体简体" w:cs="方正黑体简体"/>
                <w:i w:val="0"/>
                <w:iCs w:val="0"/>
                <w:color w:val="000000"/>
                <w:kern w:val="0"/>
                <w:sz w:val="24"/>
                <w:szCs w:val="24"/>
                <w:u w:val="none"/>
                <w:lang w:val="en-US" w:eastAsia="zh-CN" w:bidi="ar"/>
              </w:rPr>
              <w:t>附表11</w:t>
            </w:r>
          </w:p>
        </w:tc>
        <w:tc>
          <w:tcPr>
            <w:tcW w:w="3021" w:type="dxa"/>
            <w:tcBorders>
              <w:top w:val="nil"/>
              <w:left w:val="nil"/>
              <w:bottom w:val="nil"/>
              <w:right w:val="nil"/>
            </w:tcBorders>
            <w:shd w:val="clear" w:color="auto" w:fill="auto"/>
            <w:vAlign w:val="center"/>
          </w:tcPr>
          <w:p w14:paraId="679F5249">
            <w:pPr>
              <w:rPr>
                <w:rFonts w:hint="eastAsia" w:ascii="黑体" w:hAnsi="黑体" w:eastAsia="黑体" w:cs="黑体"/>
                <w:i w:val="0"/>
                <w:iCs w:val="0"/>
                <w:color w:val="000000"/>
                <w:sz w:val="18"/>
                <w:szCs w:val="18"/>
                <w:u w:val="none"/>
              </w:rPr>
            </w:pPr>
          </w:p>
        </w:tc>
        <w:tc>
          <w:tcPr>
            <w:tcW w:w="142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9945E92">
            <w:pPr>
              <w:rPr>
                <w:rFonts w:hint="eastAsia" w:ascii="宋体" w:hAnsi="宋体" w:eastAsia="宋体" w:cs="宋体"/>
                <w:i w:val="0"/>
                <w:iCs w:val="0"/>
                <w:color w:val="000000"/>
                <w:sz w:val="18"/>
                <w:szCs w:val="18"/>
                <w:u w:val="none"/>
              </w:rPr>
            </w:pPr>
          </w:p>
        </w:tc>
        <w:tc>
          <w:tcPr>
            <w:tcW w:w="1459" w:type="dxa"/>
            <w:tcBorders>
              <w:top w:val="single" w:color="FFFFFF" w:sz="4" w:space="0"/>
              <w:left w:val="single" w:color="FFFFFF" w:sz="4" w:space="0"/>
              <w:bottom w:val="single" w:color="FFFFFF" w:sz="4" w:space="0"/>
              <w:right w:val="single" w:color="FFFFFF" w:sz="4" w:space="0"/>
            </w:tcBorders>
            <w:shd w:val="clear" w:color="auto" w:fill="auto"/>
            <w:vAlign w:val="center"/>
          </w:tcPr>
          <w:p w14:paraId="4CA89AD3">
            <w:pPr>
              <w:rPr>
                <w:rFonts w:hint="eastAsia" w:ascii="宋体" w:hAnsi="宋体" w:eastAsia="宋体" w:cs="宋体"/>
                <w:i w:val="0"/>
                <w:iCs w:val="0"/>
                <w:color w:val="000000"/>
                <w:sz w:val="18"/>
                <w:szCs w:val="18"/>
                <w:u w:val="none"/>
              </w:rPr>
            </w:pPr>
          </w:p>
        </w:tc>
        <w:tc>
          <w:tcPr>
            <w:tcW w:w="142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F769F78">
            <w:pPr>
              <w:rPr>
                <w:rFonts w:hint="eastAsia" w:ascii="宋体" w:hAnsi="宋体" w:eastAsia="宋体" w:cs="宋体"/>
                <w:i w:val="0"/>
                <w:iCs w:val="0"/>
                <w:color w:val="000000"/>
                <w:sz w:val="18"/>
                <w:szCs w:val="18"/>
                <w:u w:val="none"/>
              </w:rPr>
            </w:pPr>
          </w:p>
        </w:tc>
        <w:tc>
          <w:tcPr>
            <w:tcW w:w="176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65A80D22">
            <w:pPr>
              <w:rPr>
                <w:rFonts w:hint="eastAsia" w:ascii="宋体" w:hAnsi="宋体" w:eastAsia="宋体" w:cs="宋体"/>
                <w:i w:val="0"/>
                <w:iCs w:val="0"/>
                <w:color w:val="000000"/>
                <w:sz w:val="18"/>
                <w:szCs w:val="18"/>
                <w:u w:val="none"/>
              </w:rPr>
            </w:pPr>
          </w:p>
        </w:tc>
        <w:tc>
          <w:tcPr>
            <w:tcW w:w="176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40C952B8">
            <w:pPr>
              <w:rPr>
                <w:rFonts w:hint="eastAsia" w:ascii="宋体" w:hAnsi="宋体" w:eastAsia="宋体" w:cs="宋体"/>
                <w:i w:val="0"/>
                <w:iCs w:val="0"/>
                <w:color w:val="000000"/>
                <w:sz w:val="18"/>
                <w:szCs w:val="18"/>
                <w:u w:val="none"/>
              </w:rPr>
            </w:pPr>
          </w:p>
        </w:tc>
        <w:tc>
          <w:tcPr>
            <w:tcW w:w="175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249AE55">
            <w:pPr>
              <w:jc w:val="right"/>
              <w:rPr>
                <w:rFonts w:hint="eastAsia" w:ascii="宋体" w:hAnsi="宋体" w:eastAsia="宋体" w:cs="宋体"/>
                <w:i w:val="0"/>
                <w:iCs w:val="0"/>
                <w:color w:val="000000"/>
                <w:sz w:val="22"/>
                <w:szCs w:val="22"/>
                <w:u w:val="none"/>
              </w:rPr>
            </w:pPr>
          </w:p>
        </w:tc>
      </w:tr>
      <w:tr w14:paraId="32B779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4164"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14:paraId="2F0595D5">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政府性基金预算“三公”经费支出预算表</w:t>
            </w:r>
          </w:p>
        </w:tc>
      </w:tr>
      <w:tr w14:paraId="1E0077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jc w:val="center"/>
        </w:trPr>
        <w:tc>
          <w:tcPr>
            <w:tcW w:w="4575" w:type="dxa"/>
            <w:gridSpan w:val="2"/>
            <w:tcBorders>
              <w:top w:val="single" w:color="FFFFFF" w:sz="4" w:space="0"/>
              <w:left w:val="single" w:color="FFFFFF" w:sz="4" w:space="0"/>
              <w:bottom w:val="nil"/>
              <w:right w:val="single" w:color="FFFFFF" w:sz="4" w:space="0"/>
            </w:tcBorders>
            <w:shd w:val="clear" w:color="auto" w:fill="auto"/>
            <w:noWrap/>
            <w:vAlign w:val="center"/>
          </w:tcPr>
          <w:p w14:paraId="396D857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424" w:type="dxa"/>
            <w:tcBorders>
              <w:top w:val="single" w:color="FFFFFF" w:sz="4" w:space="0"/>
              <w:left w:val="single" w:color="FFFFFF" w:sz="4" w:space="0"/>
              <w:bottom w:val="nil"/>
              <w:right w:val="single" w:color="FFFFFF" w:sz="4" w:space="0"/>
            </w:tcBorders>
            <w:shd w:val="clear" w:color="auto" w:fill="auto"/>
            <w:noWrap/>
            <w:vAlign w:val="center"/>
          </w:tcPr>
          <w:p w14:paraId="627DB0B2">
            <w:pPr>
              <w:jc w:val="center"/>
              <w:rPr>
                <w:rFonts w:hint="eastAsia" w:ascii="宋体" w:hAnsi="宋体" w:eastAsia="宋体" w:cs="宋体"/>
                <w:i w:val="0"/>
                <w:iCs w:val="0"/>
                <w:color w:val="000000"/>
                <w:sz w:val="22"/>
                <w:szCs w:val="22"/>
                <w:u w:val="none"/>
              </w:rPr>
            </w:pPr>
          </w:p>
        </w:tc>
        <w:tc>
          <w:tcPr>
            <w:tcW w:w="1459" w:type="dxa"/>
            <w:tcBorders>
              <w:top w:val="single" w:color="FFFFFF" w:sz="4" w:space="0"/>
              <w:left w:val="single" w:color="FFFFFF" w:sz="4" w:space="0"/>
              <w:bottom w:val="nil"/>
              <w:right w:val="single" w:color="FFFFFF" w:sz="4" w:space="0"/>
            </w:tcBorders>
            <w:shd w:val="clear" w:color="auto" w:fill="auto"/>
            <w:noWrap/>
            <w:vAlign w:val="center"/>
          </w:tcPr>
          <w:p w14:paraId="714E413A">
            <w:pPr>
              <w:jc w:val="center"/>
              <w:rPr>
                <w:rFonts w:hint="eastAsia" w:ascii="宋体" w:hAnsi="宋体" w:eastAsia="宋体" w:cs="宋体"/>
                <w:i w:val="0"/>
                <w:iCs w:val="0"/>
                <w:color w:val="000000"/>
                <w:sz w:val="22"/>
                <w:szCs w:val="22"/>
                <w:u w:val="none"/>
              </w:rPr>
            </w:pPr>
          </w:p>
        </w:tc>
        <w:tc>
          <w:tcPr>
            <w:tcW w:w="1424" w:type="dxa"/>
            <w:tcBorders>
              <w:top w:val="single" w:color="FFFFFF" w:sz="4" w:space="0"/>
              <w:left w:val="single" w:color="FFFFFF" w:sz="4" w:space="0"/>
              <w:bottom w:val="nil"/>
              <w:right w:val="single" w:color="FFFFFF" w:sz="4" w:space="0"/>
            </w:tcBorders>
            <w:shd w:val="clear" w:color="auto" w:fill="auto"/>
            <w:noWrap/>
            <w:vAlign w:val="center"/>
          </w:tcPr>
          <w:p w14:paraId="14F39EF0">
            <w:pPr>
              <w:jc w:val="center"/>
              <w:rPr>
                <w:rFonts w:hint="eastAsia" w:ascii="宋体" w:hAnsi="宋体" w:eastAsia="宋体" w:cs="宋体"/>
                <w:i w:val="0"/>
                <w:iCs w:val="0"/>
                <w:color w:val="000000"/>
                <w:sz w:val="22"/>
                <w:szCs w:val="22"/>
                <w:u w:val="none"/>
              </w:rPr>
            </w:pPr>
          </w:p>
        </w:tc>
        <w:tc>
          <w:tcPr>
            <w:tcW w:w="1763" w:type="dxa"/>
            <w:tcBorders>
              <w:top w:val="single" w:color="FFFFFF" w:sz="4" w:space="0"/>
              <w:left w:val="single" w:color="FFFFFF" w:sz="4" w:space="0"/>
              <w:bottom w:val="nil"/>
              <w:right w:val="single" w:color="FFFFFF" w:sz="4" w:space="0"/>
            </w:tcBorders>
            <w:shd w:val="clear" w:color="auto" w:fill="auto"/>
            <w:noWrap/>
            <w:vAlign w:val="center"/>
          </w:tcPr>
          <w:p w14:paraId="60AB175D">
            <w:pPr>
              <w:jc w:val="center"/>
              <w:rPr>
                <w:rFonts w:hint="eastAsia" w:ascii="宋体" w:hAnsi="宋体" w:eastAsia="宋体" w:cs="宋体"/>
                <w:i w:val="0"/>
                <w:iCs w:val="0"/>
                <w:color w:val="000000"/>
                <w:sz w:val="22"/>
                <w:szCs w:val="22"/>
                <w:u w:val="none"/>
              </w:rPr>
            </w:pPr>
          </w:p>
        </w:tc>
        <w:tc>
          <w:tcPr>
            <w:tcW w:w="1763" w:type="dxa"/>
            <w:tcBorders>
              <w:top w:val="single" w:color="FFFFFF" w:sz="4" w:space="0"/>
              <w:left w:val="single" w:color="FFFFFF" w:sz="4" w:space="0"/>
              <w:bottom w:val="nil"/>
              <w:right w:val="single" w:color="FFFFFF" w:sz="4" w:space="0"/>
            </w:tcBorders>
            <w:shd w:val="clear" w:color="auto" w:fill="auto"/>
            <w:noWrap/>
            <w:vAlign w:val="center"/>
          </w:tcPr>
          <w:p w14:paraId="14B6F228">
            <w:pPr>
              <w:jc w:val="center"/>
              <w:rPr>
                <w:rFonts w:hint="eastAsia" w:ascii="宋体" w:hAnsi="宋体" w:eastAsia="宋体" w:cs="宋体"/>
                <w:i w:val="0"/>
                <w:iCs w:val="0"/>
                <w:color w:val="000000"/>
                <w:sz w:val="22"/>
                <w:szCs w:val="22"/>
                <w:u w:val="none"/>
              </w:rPr>
            </w:pPr>
          </w:p>
        </w:tc>
        <w:tc>
          <w:tcPr>
            <w:tcW w:w="1756" w:type="dxa"/>
            <w:tcBorders>
              <w:top w:val="single" w:color="FFFFFF" w:sz="4" w:space="0"/>
              <w:left w:val="single" w:color="FFFFFF" w:sz="4" w:space="0"/>
              <w:bottom w:val="nil"/>
              <w:right w:val="single" w:color="FFFFFF" w:sz="4" w:space="0"/>
            </w:tcBorders>
            <w:shd w:val="clear" w:color="auto" w:fill="auto"/>
            <w:noWrap/>
            <w:vAlign w:val="center"/>
          </w:tcPr>
          <w:p w14:paraId="6489F9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489E4B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55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4166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30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6088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9589"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5E25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14:paraId="513C09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55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F47BA">
            <w:pPr>
              <w:jc w:val="center"/>
              <w:rPr>
                <w:rFonts w:hint="eastAsia" w:ascii="宋体" w:hAnsi="宋体" w:eastAsia="宋体" w:cs="宋体"/>
                <w:b/>
                <w:bCs/>
                <w:i w:val="0"/>
                <w:iCs w:val="0"/>
                <w:color w:val="000000"/>
                <w:sz w:val="22"/>
                <w:szCs w:val="22"/>
                <w:u w:val="none"/>
              </w:rPr>
            </w:pPr>
          </w:p>
        </w:tc>
        <w:tc>
          <w:tcPr>
            <w:tcW w:w="30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34E46">
            <w:pPr>
              <w:jc w:val="center"/>
              <w:rPr>
                <w:rFonts w:hint="eastAsia" w:ascii="宋体" w:hAnsi="宋体" w:eastAsia="宋体" w:cs="宋体"/>
                <w:b/>
                <w:bCs/>
                <w:i w:val="0"/>
                <w:iCs w:val="0"/>
                <w:color w:val="000000"/>
                <w:sz w:val="22"/>
                <w:szCs w:val="22"/>
                <w:u w:val="none"/>
              </w:rPr>
            </w:pPr>
          </w:p>
        </w:tc>
        <w:tc>
          <w:tcPr>
            <w:tcW w:w="142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49E5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45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08DD1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费用</w:t>
            </w:r>
          </w:p>
        </w:tc>
        <w:tc>
          <w:tcPr>
            <w:tcW w:w="49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3C0D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A212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14:paraId="3CB33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55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CA457">
            <w:pPr>
              <w:jc w:val="center"/>
              <w:rPr>
                <w:rFonts w:hint="eastAsia" w:ascii="宋体" w:hAnsi="宋体" w:eastAsia="宋体" w:cs="宋体"/>
                <w:b/>
                <w:bCs/>
                <w:i w:val="0"/>
                <w:iCs w:val="0"/>
                <w:color w:val="000000"/>
                <w:sz w:val="22"/>
                <w:szCs w:val="22"/>
                <w:u w:val="none"/>
              </w:rPr>
            </w:pPr>
          </w:p>
        </w:tc>
        <w:tc>
          <w:tcPr>
            <w:tcW w:w="30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EDD81">
            <w:pPr>
              <w:jc w:val="center"/>
              <w:rPr>
                <w:rFonts w:hint="eastAsia" w:ascii="宋体" w:hAnsi="宋体" w:eastAsia="宋体" w:cs="宋体"/>
                <w:b/>
                <w:bCs/>
                <w:i w:val="0"/>
                <w:iCs w:val="0"/>
                <w:color w:val="000000"/>
                <w:sz w:val="22"/>
                <w:szCs w:val="22"/>
                <w:u w:val="none"/>
              </w:rPr>
            </w:pPr>
          </w:p>
        </w:tc>
        <w:tc>
          <w:tcPr>
            <w:tcW w:w="142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B4D17">
            <w:pPr>
              <w:jc w:val="center"/>
              <w:rPr>
                <w:rFonts w:hint="eastAsia" w:ascii="宋体" w:hAnsi="宋体" w:eastAsia="宋体" w:cs="宋体"/>
                <w:b/>
                <w:bCs/>
                <w:i w:val="0"/>
                <w:iCs w:val="0"/>
                <w:color w:val="000000"/>
                <w:sz w:val="22"/>
                <w:szCs w:val="22"/>
                <w:u w:val="none"/>
              </w:rPr>
            </w:pPr>
          </w:p>
        </w:tc>
        <w:tc>
          <w:tcPr>
            <w:tcW w:w="145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C992C6">
            <w:pPr>
              <w:jc w:val="center"/>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9B94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ABF9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F2C8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D10ED">
            <w:pPr>
              <w:jc w:val="center"/>
              <w:rPr>
                <w:rFonts w:hint="eastAsia" w:ascii="宋体" w:hAnsi="宋体" w:eastAsia="宋体" w:cs="宋体"/>
                <w:b/>
                <w:bCs/>
                <w:i w:val="0"/>
                <w:iCs w:val="0"/>
                <w:color w:val="000000"/>
                <w:sz w:val="22"/>
                <w:szCs w:val="22"/>
                <w:u w:val="none"/>
              </w:rPr>
            </w:pPr>
          </w:p>
        </w:tc>
      </w:tr>
      <w:tr w14:paraId="692436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D1D4D">
            <w:pPr>
              <w:jc w:val="center"/>
              <w:rPr>
                <w:rFonts w:hint="eastAsia" w:ascii="宋体" w:hAnsi="宋体" w:eastAsia="宋体" w:cs="宋体"/>
                <w:b/>
                <w:bCs/>
                <w:i w:val="0"/>
                <w:iCs w:val="0"/>
                <w:color w:val="000000"/>
                <w:sz w:val="22"/>
                <w:szCs w:val="22"/>
                <w:u w:val="none"/>
              </w:rPr>
            </w:pPr>
          </w:p>
        </w:tc>
        <w:tc>
          <w:tcPr>
            <w:tcW w:w="3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8C4C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8734B">
            <w:pPr>
              <w:jc w:val="right"/>
              <w:rPr>
                <w:rFonts w:hint="eastAsia" w:ascii="宋体" w:hAnsi="宋体" w:eastAsia="宋体" w:cs="宋体"/>
                <w:b/>
                <w:bCs/>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0EC99">
            <w:pPr>
              <w:jc w:val="right"/>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E3BAA">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3107B">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BF417">
            <w:pP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4E43B">
            <w:pPr>
              <w:jc w:val="right"/>
              <w:rPr>
                <w:rFonts w:hint="eastAsia" w:ascii="宋体" w:hAnsi="宋体" w:eastAsia="宋体" w:cs="宋体"/>
                <w:b/>
                <w:bCs/>
                <w:i w:val="0"/>
                <w:iCs w:val="0"/>
                <w:color w:val="000000"/>
                <w:sz w:val="22"/>
                <w:szCs w:val="22"/>
                <w:u w:val="none"/>
              </w:rPr>
            </w:pPr>
          </w:p>
        </w:tc>
      </w:tr>
      <w:tr w14:paraId="6E7B54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E6628">
            <w:pPr>
              <w:jc w:val="center"/>
              <w:rPr>
                <w:rFonts w:hint="eastAsia" w:ascii="宋体" w:hAnsi="宋体" w:eastAsia="宋体" w:cs="宋体"/>
                <w:b/>
                <w:bCs/>
                <w:i w:val="0"/>
                <w:iCs w:val="0"/>
                <w:color w:val="000000"/>
                <w:sz w:val="22"/>
                <w:szCs w:val="22"/>
                <w:u w:val="none"/>
              </w:rPr>
            </w:pPr>
          </w:p>
        </w:tc>
        <w:tc>
          <w:tcPr>
            <w:tcW w:w="3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5C9E5">
            <w:pPr>
              <w:jc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本表无数据</w:t>
            </w: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40B9F">
            <w:pPr>
              <w:jc w:val="right"/>
              <w:rPr>
                <w:rFonts w:hint="eastAsia" w:ascii="宋体" w:hAnsi="宋体" w:eastAsia="宋体" w:cs="宋体"/>
                <w:b/>
                <w:bCs/>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B882C">
            <w:pPr>
              <w:jc w:val="right"/>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5ECCC">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B72D9">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67899">
            <w:pP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C3C46">
            <w:pPr>
              <w:jc w:val="right"/>
              <w:rPr>
                <w:rFonts w:hint="eastAsia" w:ascii="宋体" w:hAnsi="宋体" w:eastAsia="宋体" w:cs="宋体"/>
                <w:b/>
                <w:bCs/>
                <w:i w:val="0"/>
                <w:iCs w:val="0"/>
                <w:color w:val="000000"/>
                <w:sz w:val="22"/>
                <w:szCs w:val="22"/>
                <w:u w:val="none"/>
              </w:rPr>
            </w:pPr>
          </w:p>
        </w:tc>
      </w:tr>
      <w:tr w14:paraId="3279BB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D30F5">
            <w:pPr>
              <w:jc w:val="center"/>
              <w:rPr>
                <w:rFonts w:hint="eastAsia" w:ascii="宋体" w:hAnsi="宋体" w:eastAsia="宋体" w:cs="宋体"/>
                <w:b/>
                <w:bCs/>
                <w:i w:val="0"/>
                <w:iCs w:val="0"/>
                <w:color w:val="000000"/>
                <w:sz w:val="22"/>
                <w:szCs w:val="22"/>
                <w:u w:val="none"/>
              </w:rPr>
            </w:pPr>
          </w:p>
        </w:tc>
        <w:tc>
          <w:tcPr>
            <w:tcW w:w="3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9FC72">
            <w:pPr>
              <w:jc w:val="center"/>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BF2FD">
            <w:pPr>
              <w:jc w:val="right"/>
              <w:rPr>
                <w:rFonts w:hint="eastAsia" w:ascii="宋体" w:hAnsi="宋体" w:eastAsia="宋体" w:cs="宋体"/>
                <w:b/>
                <w:bCs/>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00BF3">
            <w:pPr>
              <w:jc w:val="right"/>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793BE">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81AD4">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59DCC">
            <w:pP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87021">
            <w:pPr>
              <w:jc w:val="right"/>
              <w:rPr>
                <w:rFonts w:hint="eastAsia" w:ascii="宋体" w:hAnsi="宋体" w:eastAsia="宋体" w:cs="宋体"/>
                <w:b/>
                <w:bCs/>
                <w:i w:val="0"/>
                <w:iCs w:val="0"/>
                <w:color w:val="000000"/>
                <w:sz w:val="22"/>
                <w:szCs w:val="22"/>
                <w:u w:val="none"/>
              </w:rPr>
            </w:pPr>
          </w:p>
        </w:tc>
      </w:tr>
      <w:tr w14:paraId="602F44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097FF">
            <w:pPr>
              <w:jc w:val="center"/>
              <w:rPr>
                <w:rFonts w:hint="eastAsia" w:ascii="宋体" w:hAnsi="宋体" w:eastAsia="宋体" w:cs="宋体"/>
                <w:b/>
                <w:bCs/>
                <w:i w:val="0"/>
                <w:iCs w:val="0"/>
                <w:color w:val="000000"/>
                <w:sz w:val="22"/>
                <w:szCs w:val="22"/>
                <w:u w:val="none"/>
              </w:rPr>
            </w:pPr>
          </w:p>
        </w:tc>
        <w:tc>
          <w:tcPr>
            <w:tcW w:w="3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5B87F">
            <w:pPr>
              <w:jc w:val="center"/>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411E8">
            <w:pPr>
              <w:jc w:val="right"/>
              <w:rPr>
                <w:rFonts w:hint="eastAsia" w:ascii="宋体" w:hAnsi="宋体" w:eastAsia="宋体" w:cs="宋体"/>
                <w:b/>
                <w:bCs/>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B8528">
            <w:pPr>
              <w:jc w:val="right"/>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141F2">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E2EA9">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02FFE">
            <w:pP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C3E42">
            <w:pPr>
              <w:jc w:val="right"/>
              <w:rPr>
                <w:rFonts w:hint="eastAsia" w:ascii="宋体" w:hAnsi="宋体" w:eastAsia="宋体" w:cs="宋体"/>
                <w:b/>
                <w:bCs/>
                <w:i w:val="0"/>
                <w:iCs w:val="0"/>
                <w:color w:val="000000"/>
                <w:sz w:val="22"/>
                <w:szCs w:val="22"/>
                <w:u w:val="none"/>
              </w:rPr>
            </w:pPr>
          </w:p>
        </w:tc>
      </w:tr>
      <w:tr w14:paraId="474C0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A4486">
            <w:pPr>
              <w:jc w:val="center"/>
              <w:rPr>
                <w:rFonts w:hint="eastAsia" w:ascii="宋体" w:hAnsi="宋体" w:eastAsia="宋体" w:cs="宋体"/>
                <w:b/>
                <w:bCs/>
                <w:i w:val="0"/>
                <w:iCs w:val="0"/>
                <w:color w:val="000000"/>
                <w:sz w:val="22"/>
                <w:szCs w:val="22"/>
                <w:u w:val="none"/>
              </w:rPr>
            </w:pPr>
          </w:p>
        </w:tc>
        <w:tc>
          <w:tcPr>
            <w:tcW w:w="3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1682A">
            <w:pPr>
              <w:jc w:val="center"/>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53205">
            <w:pPr>
              <w:jc w:val="right"/>
              <w:rPr>
                <w:rFonts w:hint="eastAsia" w:ascii="宋体" w:hAnsi="宋体" w:eastAsia="宋体" w:cs="宋体"/>
                <w:b/>
                <w:bCs/>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7EFE6">
            <w:pPr>
              <w:jc w:val="right"/>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7873F">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BA4E9">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4D99F">
            <w:pP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160E4">
            <w:pPr>
              <w:jc w:val="right"/>
              <w:rPr>
                <w:rFonts w:hint="eastAsia" w:ascii="宋体" w:hAnsi="宋体" w:eastAsia="宋体" w:cs="宋体"/>
                <w:b/>
                <w:bCs/>
                <w:i w:val="0"/>
                <w:iCs w:val="0"/>
                <w:color w:val="000000"/>
                <w:sz w:val="22"/>
                <w:szCs w:val="22"/>
                <w:u w:val="none"/>
              </w:rPr>
            </w:pPr>
          </w:p>
        </w:tc>
      </w:tr>
      <w:tr w14:paraId="3C877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23935">
            <w:pPr>
              <w:jc w:val="center"/>
              <w:rPr>
                <w:rFonts w:hint="eastAsia" w:ascii="宋体" w:hAnsi="宋体" w:eastAsia="宋体" w:cs="宋体"/>
                <w:b/>
                <w:bCs/>
                <w:i w:val="0"/>
                <w:iCs w:val="0"/>
                <w:color w:val="000000"/>
                <w:sz w:val="22"/>
                <w:szCs w:val="22"/>
                <w:u w:val="none"/>
              </w:rPr>
            </w:pPr>
          </w:p>
        </w:tc>
        <w:tc>
          <w:tcPr>
            <w:tcW w:w="3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10C39">
            <w:pPr>
              <w:jc w:val="center"/>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B6118">
            <w:pPr>
              <w:jc w:val="right"/>
              <w:rPr>
                <w:rFonts w:hint="eastAsia" w:ascii="宋体" w:hAnsi="宋体" w:eastAsia="宋体" w:cs="宋体"/>
                <w:b/>
                <w:bCs/>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4D1B2">
            <w:pPr>
              <w:jc w:val="right"/>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27004">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F2D0A">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31950">
            <w:pP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7467F">
            <w:pPr>
              <w:jc w:val="right"/>
              <w:rPr>
                <w:rFonts w:hint="eastAsia" w:ascii="宋体" w:hAnsi="宋体" w:eastAsia="宋体" w:cs="宋体"/>
                <w:b/>
                <w:bCs/>
                <w:i w:val="0"/>
                <w:iCs w:val="0"/>
                <w:color w:val="000000"/>
                <w:sz w:val="22"/>
                <w:szCs w:val="22"/>
                <w:u w:val="none"/>
              </w:rPr>
            </w:pPr>
          </w:p>
        </w:tc>
      </w:tr>
      <w:tr w14:paraId="76BD38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8462B">
            <w:pPr>
              <w:jc w:val="center"/>
              <w:rPr>
                <w:rFonts w:hint="eastAsia" w:ascii="宋体" w:hAnsi="宋体" w:eastAsia="宋体" w:cs="宋体"/>
                <w:b/>
                <w:bCs/>
                <w:i w:val="0"/>
                <w:iCs w:val="0"/>
                <w:color w:val="000000"/>
                <w:sz w:val="22"/>
                <w:szCs w:val="22"/>
                <w:u w:val="none"/>
              </w:rPr>
            </w:pPr>
          </w:p>
        </w:tc>
        <w:tc>
          <w:tcPr>
            <w:tcW w:w="3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EA3F1">
            <w:pPr>
              <w:jc w:val="center"/>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A9F60">
            <w:pPr>
              <w:jc w:val="right"/>
              <w:rPr>
                <w:rFonts w:hint="eastAsia" w:ascii="宋体" w:hAnsi="宋体" w:eastAsia="宋体" w:cs="宋体"/>
                <w:b/>
                <w:bCs/>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5A3F4">
            <w:pPr>
              <w:jc w:val="right"/>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6B1E9">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4CBF8">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2EB10">
            <w:pP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F221B">
            <w:pPr>
              <w:jc w:val="right"/>
              <w:rPr>
                <w:rFonts w:hint="eastAsia" w:ascii="宋体" w:hAnsi="宋体" w:eastAsia="宋体" w:cs="宋体"/>
                <w:b/>
                <w:bCs/>
                <w:i w:val="0"/>
                <w:iCs w:val="0"/>
                <w:color w:val="000000"/>
                <w:sz w:val="22"/>
                <w:szCs w:val="22"/>
                <w:u w:val="none"/>
              </w:rPr>
            </w:pPr>
          </w:p>
        </w:tc>
      </w:tr>
      <w:tr w14:paraId="47DDF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C5600">
            <w:pPr>
              <w:jc w:val="center"/>
              <w:rPr>
                <w:rFonts w:hint="eastAsia" w:ascii="宋体" w:hAnsi="宋体" w:eastAsia="宋体" w:cs="宋体"/>
                <w:b/>
                <w:bCs/>
                <w:i w:val="0"/>
                <w:iCs w:val="0"/>
                <w:color w:val="000000"/>
                <w:sz w:val="22"/>
                <w:szCs w:val="22"/>
                <w:u w:val="none"/>
              </w:rPr>
            </w:pPr>
          </w:p>
        </w:tc>
        <w:tc>
          <w:tcPr>
            <w:tcW w:w="3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58D7B">
            <w:pPr>
              <w:jc w:val="center"/>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A05EA">
            <w:pPr>
              <w:jc w:val="right"/>
              <w:rPr>
                <w:rFonts w:hint="eastAsia" w:ascii="宋体" w:hAnsi="宋体" w:eastAsia="宋体" w:cs="宋体"/>
                <w:b/>
                <w:bCs/>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A8F1E">
            <w:pPr>
              <w:jc w:val="right"/>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F8929">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EB765">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F4B66">
            <w:pP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DB495">
            <w:pPr>
              <w:jc w:val="right"/>
              <w:rPr>
                <w:rFonts w:hint="eastAsia" w:ascii="宋体" w:hAnsi="宋体" w:eastAsia="宋体" w:cs="宋体"/>
                <w:b/>
                <w:bCs/>
                <w:i w:val="0"/>
                <w:iCs w:val="0"/>
                <w:color w:val="000000"/>
                <w:sz w:val="22"/>
                <w:szCs w:val="22"/>
                <w:u w:val="none"/>
              </w:rPr>
            </w:pPr>
          </w:p>
        </w:tc>
      </w:tr>
      <w:tr w14:paraId="465E4C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AE2A6">
            <w:pPr>
              <w:jc w:val="center"/>
              <w:rPr>
                <w:rFonts w:hint="eastAsia" w:ascii="宋体" w:hAnsi="宋体" w:eastAsia="宋体" w:cs="宋体"/>
                <w:b/>
                <w:bCs/>
                <w:i w:val="0"/>
                <w:iCs w:val="0"/>
                <w:color w:val="000000"/>
                <w:sz w:val="22"/>
                <w:szCs w:val="22"/>
                <w:u w:val="none"/>
              </w:rPr>
            </w:pPr>
          </w:p>
        </w:tc>
        <w:tc>
          <w:tcPr>
            <w:tcW w:w="3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56B27">
            <w:pPr>
              <w:jc w:val="center"/>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C73B6">
            <w:pPr>
              <w:jc w:val="right"/>
              <w:rPr>
                <w:rFonts w:hint="eastAsia" w:ascii="宋体" w:hAnsi="宋体" w:eastAsia="宋体" w:cs="宋体"/>
                <w:b/>
                <w:bCs/>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8553B">
            <w:pPr>
              <w:jc w:val="right"/>
              <w:rPr>
                <w:rFonts w:hint="eastAsia" w:ascii="宋体" w:hAnsi="宋体" w:eastAsia="宋体" w:cs="宋体"/>
                <w:b/>
                <w:bCs/>
                <w:i w:val="0"/>
                <w:iCs w:val="0"/>
                <w:color w:val="000000"/>
                <w:sz w:val="22"/>
                <w:szCs w:val="22"/>
                <w:u w:val="none"/>
              </w:rPr>
            </w:pPr>
          </w:p>
        </w:tc>
        <w:tc>
          <w:tcPr>
            <w:tcW w:w="1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0B265">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4BFC7">
            <w:pPr>
              <w:jc w:val="right"/>
              <w:rPr>
                <w:rFonts w:hint="eastAsia" w:ascii="宋体" w:hAnsi="宋体" w:eastAsia="宋体" w:cs="宋体"/>
                <w:b/>
                <w:bCs/>
                <w:i w:val="0"/>
                <w:iCs w:val="0"/>
                <w:color w:val="000000"/>
                <w:sz w:val="22"/>
                <w:szCs w:val="22"/>
                <w:u w:val="none"/>
              </w:rPr>
            </w:pPr>
          </w:p>
        </w:tc>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FB610">
            <w:pP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A3356">
            <w:pPr>
              <w:jc w:val="right"/>
              <w:rPr>
                <w:rFonts w:hint="eastAsia" w:ascii="宋体" w:hAnsi="宋体" w:eastAsia="宋体" w:cs="宋体"/>
                <w:b/>
                <w:bCs/>
                <w:i w:val="0"/>
                <w:iCs w:val="0"/>
                <w:color w:val="000000"/>
                <w:sz w:val="22"/>
                <w:szCs w:val="22"/>
                <w:u w:val="none"/>
              </w:rPr>
            </w:pPr>
          </w:p>
        </w:tc>
      </w:tr>
    </w:tbl>
    <w:p w14:paraId="30769F12">
      <w:pPr>
        <w:rPr>
          <w:rFonts w:hint="default" w:ascii="方正黑体简体" w:hAnsi="方正黑体简体" w:eastAsia="方正黑体简体" w:cs="方正黑体简体"/>
          <w:i w:val="0"/>
          <w:iCs w:val="0"/>
          <w:color w:val="000000"/>
          <w:kern w:val="0"/>
          <w:sz w:val="24"/>
          <w:szCs w:val="24"/>
          <w:u w:val="none"/>
          <w:lang w:val="en-US" w:eastAsia="zh-CN" w:bidi="ar"/>
        </w:rPr>
      </w:pPr>
    </w:p>
    <w:p w14:paraId="32A82D63">
      <w:pPr>
        <w:rPr>
          <w:rFonts w:hint="default" w:ascii="方正黑体简体" w:hAnsi="方正黑体简体" w:eastAsia="方正黑体简体" w:cs="方正黑体简体"/>
          <w:i w:val="0"/>
          <w:iCs w:val="0"/>
          <w:color w:val="000000"/>
          <w:kern w:val="0"/>
          <w:sz w:val="24"/>
          <w:szCs w:val="24"/>
          <w:u w:val="none"/>
          <w:lang w:val="en-US" w:eastAsia="zh-CN" w:bidi="ar"/>
        </w:rPr>
      </w:pPr>
    </w:p>
    <w:tbl>
      <w:tblPr>
        <w:tblStyle w:val="8"/>
        <w:tblW w:w="1399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73"/>
        <w:gridCol w:w="716"/>
        <w:gridCol w:w="716"/>
        <w:gridCol w:w="1441"/>
        <w:gridCol w:w="4431"/>
        <w:gridCol w:w="1904"/>
        <w:gridCol w:w="1904"/>
        <w:gridCol w:w="2114"/>
      </w:tblGrid>
      <w:tr w14:paraId="0688C6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1489"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7AF94460">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附表12</w:t>
            </w:r>
          </w:p>
        </w:tc>
        <w:tc>
          <w:tcPr>
            <w:tcW w:w="71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00C06250">
            <w:pPr>
              <w:rPr>
                <w:rFonts w:hint="default" w:ascii="方正黑体简体" w:hAnsi="方正黑体简体" w:eastAsia="方正黑体简体" w:cs="方正黑体简体"/>
                <w:i w:val="0"/>
                <w:iCs w:val="0"/>
                <w:color w:val="000000"/>
                <w:sz w:val="24"/>
                <w:szCs w:val="24"/>
                <w:u w:val="none"/>
              </w:rPr>
            </w:pPr>
          </w:p>
        </w:tc>
        <w:tc>
          <w:tcPr>
            <w:tcW w:w="1441" w:type="dxa"/>
            <w:tcBorders>
              <w:top w:val="nil"/>
              <w:left w:val="nil"/>
              <w:bottom w:val="nil"/>
              <w:right w:val="nil"/>
            </w:tcBorders>
            <w:shd w:val="clear" w:color="auto" w:fill="auto"/>
            <w:vAlign w:val="center"/>
          </w:tcPr>
          <w:p w14:paraId="7C24EFE9">
            <w:pPr>
              <w:rPr>
                <w:rFonts w:hint="eastAsia" w:ascii="黑体" w:hAnsi="黑体" w:eastAsia="黑体" w:cs="黑体"/>
                <w:i w:val="0"/>
                <w:iCs w:val="0"/>
                <w:color w:val="000000"/>
                <w:sz w:val="18"/>
                <w:szCs w:val="18"/>
                <w:u w:val="none"/>
              </w:rPr>
            </w:pPr>
          </w:p>
        </w:tc>
        <w:tc>
          <w:tcPr>
            <w:tcW w:w="4431" w:type="dxa"/>
            <w:tcBorders>
              <w:top w:val="nil"/>
              <w:left w:val="nil"/>
              <w:bottom w:val="nil"/>
              <w:right w:val="nil"/>
            </w:tcBorders>
            <w:shd w:val="clear" w:color="auto" w:fill="auto"/>
            <w:vAlign w:val="center"/>
          </w:tcPr>
          <w:p w14:paraId="33EE26FF">
            <w:pPr>
              <w:rPr>
                <w:rFonts w:hint="default" w:ascii="黑体" w:hAnsi="黑体" w:eastAsia="黑体" w:cs="黑体"/>
                <w:i w:val="0"/>
                <w:iCs w:val="0"/>
                <w:color w:val="000000"/>
                <w:sz w:val="18"/>
                <w:szCs w:val="18"/>
                <w:u w:val="none"/>
              </w:rPr>
            </w:pPr>
          </w:p>
        </w:tc>
        <w:tc>
          <w:tcPr>
            <w:tcW w:w="19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3BC4CA9">
            <w:pPr>
              <w:rPr>
                <w:rFonts w:hint="eastAsia" w:ascii="宋体" w:hAnsi="宋体" w:eastAsia="宋体" w:cs="宋体"/>
                <w:i w:val="0"/>
                <w:iCs w:val="0"/>
                <w:color w:val="000000"/>
                <w:sz w:val="18"/>
                <w:szCs w:val="18"/>
                <w:u w:val="none"/>
              </w:rPr>
            </w:pPr>
          </w:p>
        </w:tc>
        <w:tc>
          <w:tcPr>
            <w:tcW w:w="19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4F171DA">
            <w:pPr>
              <w:rPr>
                <w:rFonts w:hint="eastAsia" w:ascii="宋体" w:hAnsi="宋体" w:eastAsia="宋体" w:cs="宋体"/>
                <w:i w:val="0"/>
                <w:iCs w:val="0"/>
                <w:color w:val="000000"/>
                <w:sz w:val="18"/>
                <w:szCs w:val="18"/>
                <w:u w:val="none"/>
              </w:rPr>
            </w:pPr>
          </w:p>
        </w:tc>
        <w:tc>
          <w:tcPr>
            <w:tcW w:w="211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432A6DAB">
            <w:pPr>
              <w:jc w:val="right"/>
              <w:rPr>
                <w:rFonts w:hint="eastAsia" w:ascii="宋体" w:hAnsi="宋体" w:eastAsia="宋体" w:cs="宋体"/>
                <w:i w:val="0"/>
                <w:iCs w:val="0"/>
                <w:color w:val="000000"/>
                <w:sz w:val="22"/>
                <w:szCs w:val="22"/>
                <w:u w:val="none"/>
              </w:rPr>
            </w:pPr>
          </w:p>
        </w:tc>
      </w:tr>
      <w:tr w14:paraId="7A346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3999"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14:paraId="2D5741D6">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国有资本经营预算支出预算表</w:t>
            </w:r>
          </w:p>
        </w:tc>
      </w:tr>
      <w:tr w14:paraId="42BA32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jc w:val="center"/>
        </w:trPr>
        <w:tc>
          <w:tcPr>
            <w:tcW w:w="8077" w:type="dxa"/>
            <w:gridSpan w:val="5"/>
            <w:tcBorders>
              <w:top w:val="single" w:color="FFFFFF" w:sz="4" w:space="0"/>
              <w:left w:val="single" w:color="FFFFFF" w:sz="4" w:space="0"/>
              <w:bottom w:val="nil"/>
              <w:right w:val="single" w:color="FFFFFF" w:sz="4" w:space="0"/>
            </w:tcBorders>
            <w:shd w:val="clear" w:color="auto" w:fill="auto"/>
            <w:noWrap/>
            <w:vAlign w:val="center"/>
          </w:tcPr>
          <w:p w14:paraId="758437F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904" w:type="dxa"/>
            <w:tcBorders>
              <w:top w:val="single" w:color="FFFFFF" w:sz="4" w:space="0"/>
              <w:left w:val="single" w:color="FFFFFF" w:sz="4" w:space="0"/>
              <w:bottom w:val="nil"/>
              <w:right w:val="single" w:color="FFFFFF" w:sz="4" w:space="0"/>
            </w:tcBorders>
            <w:shd w:val="clear" w:color="auto" w:fill="auto"/>
            <w:noWrap/>
            <w:vAlign w:val="center"/>
          </w:tcPr>
          <w:p w14:paraId="01A58BE0">
            <w:pPr>
              <w:rPr>
                <w:rFonts w:hint="eastAsia" w:ascii="宋体" w:hAnsi="宋体" w:eastAsia="宋体" w:cs="宋体"/>
                <w:i w:val="0"/>
                <w:iCs w:val="0"/>
                <w:color w:val="000000"/>
                <w:sz w:val="18"/>
                <w:szCs w:val="18"/>
                <w:u w:val="none"/>
              </w:rPr>
            </w:pPr>
          </w:p>
        </w:tc>
        <w:tc>
          <w:tcPr>
            <w:tcW w:w="1904" w:type="dxa"/>
            <w:tcBorders>
              <w:top w:val="single" w:color="FFFFFF" w:sz="4" w:space="0"/>
              <w:left w:val="single" w:color="FFFFFF" w:sz="4" w:space="0"/>
              <w:bottom w:val="nil"/>
              <w:right w:val="single" w:color="FFFFFF" w:sz="4" w:space="0"/>
            </w:tcBorders>
            <w:shd w:val="clear" w:color="auto" w:fill="auto"/>
            <w:noWrap/>
            <w:vAlign w:val="center"/>
          </w:tcPr>
          <w:p w14:paraId="3437684C">
            <w:pPr>
              <w:rPr>
                <w:rFonts w:hint="eastAsia" w:ascii="宋体" w:hAnsi="宋体" w:eastAsia="宋体" w:cs="宋体"/>
                <w:i w:val="0"/>
                <w:iCs w:val="0"/>
                <w:color w:val="000000"/>
                <w:sz w:val="18"/>
                <w:szCs w:val="18"/>
                <w:u w:val="none"/>
              </w:rPr>
            </w:pPr>
          </w:p>
        </w:tc>
        <w:tc>
          <w:tcPr>
            <w:tcW w:w="2114" w:type="dxa"/>
            <w:tcBorders>
              <w:top w:val="single" w:color="FFFFFF" w:sz="4" w:space="0"/>
              <w:left w:val="single" w:color="FFFFFF" w:sz="4" w:space="0"/>
              <w:bottom w:val="nil"/>
              <w:right w:val="single" w:color="FFFFFF" w:sz="4" w:space="0"/>
            </w:tcBorders>
            <w:shd w:val="clear" w:color="auto" w:fill="auto"/>
            <w:noWrap/>
            <w:vAlign w:val="center"/>
          </w:tcPr>
          <w:p w14:paraId="43AB1C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20D36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8077"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345C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92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BD6F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本年国有资本经营预算支出</w:t>
            </w:r>
          </w:p>
        </w:tc>
      </w:tr>
      <w:tr w14:paraId="238FC7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22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18DF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44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6698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43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67DB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9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2BC6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9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8D4F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21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5067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14:paraId="2EC52C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267D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048C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57B8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44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610A3">
            <w:pPr>
              <w:jc w:val="center"/>
              <w:rPr>
                <w:rFonts w:hint="eastAsia" w:ascii="宋体" w:hAnsi="宋体" w:eastAsia="宋体" w:cs="宋体"/>
                <w:b/>
                <w:bCs/>
                <w:i w:val="0"/>
                <w:iCs w:val="0"/>
                <w:color w:val="000000"/>
                <w:sz w:val="22"/>
                <w:szCs w:val="22"/>
                <w:u w:val="none"/>
              </w:rPr>
            </w:pPr>
          </w:p>
        </w:tc>
        <w:tc>
          <w:tcPr>
            <w:tcW w:w="443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69777">
            <w:pPr>
              <w:jc w:val="center"/>
              <w:rPr>
                <w:rFonts w:hint="eastAsia" w:ascii="宋体" w:hAnsi="宋体" w:eastAsia="宋体" w:cs="宋体"/>
                <w:b/>
                <w:bCs/>
                <w:i w:val="0"/>
                <w:iCs w:val="0"/>
                <w:color w:val="000000"/>
                <w:sz w:val="22"/>
                <w:szCs w:val="22"/>
                <w:u w:val="none"/>
              </w:rPr>
            </w:pPr>
          </w:p>
        </w:tc>
        <w:tc>
          <w:tcPr>
            <w:tcW w:w="19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BED73">
            <w:pPr>
              <w:jc w:val="center"/>
              <w:rPr>
                <w:rFonts w:hint="eastAsia" w:ascii="宋体" w:hAnsi="宋体" w:eastAsia="宋体" w:cs="宋体"/>
                <w:b/>
                <w:bCs/>
                <w:i w:val="0"/>
                <w:iCs w:val="0"/>
                <w:color w:val="000000"/>
                <w:sz w:val="22"/>
                <w:szCs w:val="22"/>
                <w:u w:val="none"/>
              </w:rPr>
            </w:pPr>
          </w:p>
        </w:tc>
        <w:tc>
          <w:tcPr>
            <w:tcW w:w="19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67299">
            <w:pPr>
              <w:jc w:val="center"/>
              <w:rPr>
                <w:rFonts w:hint="eastAsia" w:ascii="宋体" w:hAnsi="宋体" w:eastAsia="宋体" w:cs="宋体"/>
                <w:b/>
                <w:bCs/>
                <w:i w:val="0"/>
                <w:iCs w:val="0"/>
                <w:color w:val="000000"/>
                <w:sz w:val="22"/>
                <w:szCs w:val="22"/>
                <w:u w:val="none"/>
              </w:rPr>
            </w:pPr>
          </w:p>
        </w:tc>
        <w:tc>
          <w:tcPr>
            <w:tcW w:w="21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14CF6">
            <w:pPr>
              <w:jc w:val="center"/>
              <w:rPr>
                <w:rFonts w:hint="eastAsia" w:ascii="宋体" w:hAnsi="宋体" w:eastAsia="宋体" w:cs="宋体"/>
                <w:b/>
                <w:bCs/>
                <w:i w:val="0"/>
                <w:iCs w:val="0"/>
                <w:color w:val="000000"/>
                <w:sz w:val="22"/>
                <w:szCs w:val="22"/>
                <w:u w:val="none"/>
              </w:rPr>
            </w:pPr>
          </w:p>
        </w:tc>
      </w:tr>
      <w:tr w14:paraId="48093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3FE3A">
            <w:pPr>
              <w:jc w:val="center"/>
              <w:rPr>
                <w:rFonts w:hint="eastAsia" w:ascii="宋体" w:hAnsi="宋体" w:eastAsia="宋体" w:cs="宋体"/>
                <w:b/>
                <w:bCs/>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C6C98">
            <w:pPr>
              <w:jc w:val="center"/>
              <w:rPr>
                <w:rFonts w:hint="eastAsia" w:ascii="宋体" w:hAnsi="宋体" w:eastAsia="宋体" w:cs="宋体"/>
                <w:b/>
                <w:bCs/>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75FA1">
            <w:pPr>
              <w:jc w:val="center"/>
              <w:rPr>
                <w:rFonts w:hint="eastAsia" w:ascii="宋体" w:hAnsi="宋体" w:eastAsia="宋体" w:cs="宋体"/>
                <w:b/>
                <w:bCs/>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AE322">
            <w:pPr>
              <w:jc w:val="center"/>
              <w:rPr>
                <w:rFonts w:hint="eastAsia" w:ascii="宋体" w:hAnsi="宋体" w:eastAsia="宋体" w:cs="宋体"/>
                <w:b/>
                <w:bCs/>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FFB6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A0C33">
            <w:pPr>
              <w:jc w:val="right"/>
              <w:rPr>
                <w:rFonts w:hint="eastAsia" w:ascii="宋体" w:hAnsi="宋体" w:eastAsia="宋体" w:cs="宋体"/>
                <w:b/>
                <w:bCs/>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67FC5">
            <w:pPr>
              <w:jc w:val="right"/>
              <w:rPr>
                <w:rFonts w:hint="eastAsia" w:ascii="宋体" w:hAnsi="宋体" w:eastAsia="宋体" w:cs="宋体"/>
                <w:b/>
                <w:bCs/>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BB50C">
            <w:pPr>
              <w:jc w:val="right"/>
              <w:rPr>
                <w:rFonts w:hint="eastAsia" w:ascii="宋体" w:hAnsi="宋体" w:eastAsia="宋体" w:cs="宋体"/>
                <w:b/>
                <w:bCs/>
                <w:i w:val="0"/>
                <w:iCs w:val="0"/>
                <w:color w:val="000000"/>
                <w:sz w:val="22"/>
                <w:szCs w:val="22"/>
                <w:u w:val="none"/>
              </w:rPr>
            </w:pPr>
          </w:p>
        </w:tc>
      </w:tr>
      <w:tr w14:paraId="6EF647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811B2">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FCA34">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FB90F">
            <w:pP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E202D">
            <w:pPr>
              <w:jc w:val="left"/>
              <w:rPr>
                <w:rFonts w:hint="eastAsia" w:ascii="宋体" w:hAnsi="宋体" w:eastAsia="宋体" w:cs="宋体"/>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4648E">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本表无数据</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0C1EA">
            <w:pP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29B01">
            <w:pPr>
              <w:jc w:val="right"/>
              <w:rPr>
                <w:rFonts w:hint="eastAsia" w:ascii="宋体" w:hAnsi="宋体" w:eastAsia="宋体" w:cs="宋体"/>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CC1C3">
            <w:pPr>
              <w:jc w:val="right"/>
              <w:rPr>
                <w:rFonts w:hint="eastAsia" w:ascii="宋体" w:hAnsi="宋体" w:eastAsia="宋体" w:cs="宋体"/>
                <w:i w:val="0"/>
                <w:iCs w:val="0"/>
                <w:color w:val="000000"/>
                <w:sz w:val="22"/>
                <w:szCs w:val="22"/>
                <w:u w:val="none"/>
              </w:rPr>
            </w:pPr>
          </w:p>
        </w:tc>
      </w:tr>
      <w:tr w14:paraId="45F12C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B33E7">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EC946">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5DAE7">
            <w:pP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35FF6">
            <w:pPr>
              <w:jc w:val="left"/>
              <w:rPr>
                <w:rFonts w:hint="eastAsia" w:ascii="宋体" w:hAnsi="宋体" w:eastAsia="宋体" w:cs="宋体"/>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23F36">
            <w:pPr>
              <w:jc w:val="lef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DD48D">
            <w:pP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150BC">
            <w:pPr>
              <w:jc w:val="right"/>
              <w:rPr>
                <w:rFonts w:hint="eastAsia" w:ascii="宋体" w:hAnsi="宋体" w:eastAsia="宋体" w:cs="宋体"/>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5780C">
            <w:pPr>
              <w:jc w:val="right"/>
              <w:rPr>
                <w:rFonts w:hint="eastAsia" w:ascii="宋体" w:hAnsi="宋体" w:eastAsia="宋体" w:cs="宋体"/>
                <w:i w:val="0"/>
                <w:iCs w:val="0"/>
                <w:color w:val="000000"/>
                <w:sz w:val="22"/>
                <w:szCs w:val="22"/>
                <w:u w:val="none"/>
              </w:rPr>
            </w:pPr>
          </w:p>
        </w:tc>
      </w:tr>
      <w:tr w14:paraId="6A4A79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42E6D">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57839">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316B4">
            <w:pP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E65E8">
            <w:pPr>
              <w:jc w:val="left"/>
              <w:rPr>
                <w:rFonts w:hint="eastAsia" w:ascii="宋体" w:hAnsi="宋体" w:eastAsia="宋体" w:cs="宋体"/>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0BF18">
            <w:pPr>
              <w:jc w:val="lef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D4809">
            <w:pP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89748">
            <w:pPr>
              <w:jc w:val="right"/>
              <w:rPr>
                <w:rFonts w:hint="eastAsia" w:ascii="宋体" w:hAnsi="宋体" w:eastAsia="宋体" w:cs="宋体"/>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90689">
            <w:pPr>
              <w:jc w:val="right"/>
              <w:rPr>
                <w:rFonts w:hint="eastAsia" w:ascii="宋体" w:hAnsi="宋体" w:eastAsia="宋体" w:cs="宋体"/>
                <w:i w:val="0"/>
                <w:iCs w:val="0"/>
                <w:color w:val="000000"/>
                <w:sz w:val="22"/>
                <w:szCs w:val="22"/>
                <w:u w:val="none"/>
              </w:rPr>
            </w:pPr>
          </w:p>
        </w:tc>
      </w:tr>
      <w:tr w14:paraId="7C380C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530FB">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CB021">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302A7">
            <w:pP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45D60">
            <w:pPr>
              <w:jc w:val="left"/>
              <w:rPr>
                <w:rFonts w:hint="eastAsia" w:ascii="宋体" w:hAnsi="宋体" w:eastAsia="宋体" w:cs="宋体"/>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2090E">
            <w:pPr>
              <w:jc w:val="lef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E551B">
            <w:pP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CBD1D">
            <w:pPr>
              <w:jc w:val="right"/>
              <w:rPr>
                <w:rFonts w:hint="eastAsia" w:ascii="宋体" w:hAnsi="宋体" w:eastAsia="宋体" w:cs="宋体"/>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A5B83">
            <w:pPr>
              <w:jc w:val="right"/>
              <w:rPr>
                <w:rFonts w:hint="eastAsia" w:ascii="宋体" w:hAnsi="宋体" w:eastAsia="宋体" w:cs="宋体"/>
                <w:i w:val="0"/>
                <w:iCs w:val="0"/>
                <w:color w:val="000000"/>
                <w:sz w:val="22"/>
                <w:szCs w:val="22"/>
                <w:u w:val="none"/>
              </w:rPr>
            </w:pPr>
          </w:p>
        </w:tc>
      </w:tr>
      <w:tr w14:paraId="0AC66F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833D7">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60D1C">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34510">
            <w:pP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5EDB4">
            <w:pPr>
              <w:jc w:val="left"/>
              <w:rPr>
                <w:rFonts w:hint="eastAsia" w:ascii="宋体" w:hAnsi="宋体" w:eastAsia="宋体" w:cs="宋体"/>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F7FC4">
            <w:pPr>
              <w:jc w:val="lef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A9E47">
            <w:pP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EEA3A">
            <w:pPr>
              <w:jc w:val="right"/>
              <w:rPr>
                <w:rFonts w:hint="eastAsia" w:ascii="宋体" w:hAnsi="宋体" w:eastAsia="宋体" w:cs="宋体"/>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2A97C">
            <w:pPr>
              <w:jc w:val="right"/>
              <w:rPr>
                <w:rFonts w:hint="eastAsia" w:ascii="宋体" w:hAnsi="宋体" w:eastAsia="宋体" w:cs="宋体"/>
                <w:i w:val="0"/>
                <w:iCs w:val="0"/>
                <w:color w:val="000000"/>
                <w:sz w:val="22"/>
                <w:szCs w:val="22"/>
                <w:u w:val="none"/>
              </w:rPr>
            </w:pPr>
          </w:p>
        </w:tc>
      </w:tr>
      <w:tr w14:paraId="48A1E1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9B772">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B5834">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E8E39">
            <w:pP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13D45">
            <w:pPr>
              <w:jc w:val="left"/>
              <w:rPr>
                <w:rFonts w:hint="eastAsia" w:ascii="宋体" w:hAnsi="宋体" w:eastAsia="宋体" w:cs="宋体"/>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DACF3">
            <w:pPr>
              <w:jc w:val="lef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DDBF4">
            <w:pP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6024A">
            <w:pPr>
              <w:jc w:val="right"/>
              <w:rPr>
                <w:rFonts w:hint="eastAsia" w:ascii="宋体" w:hAnsi="宋体" w:eastAsia="宋体" w:cs="宋体"/>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2B6A1">
            <w:pPr>
              <w:jc w:val="right"/>
              <w:rPr>
                <w:rFonts w:hint="eastAsia" w:ascii="宋体" w:hAnsi="宋体" w:eastAsia="宋体" w:cs="宋体"/>
                <w:i w:val="0"/>
                <w:iCs w:val="0"/>
                <w:color w:val="000000"/>
                <w:sz w:val="22"/>
                <w:szCs w:val="22"/>
                <w:u w:val="none"/>
              </w:rPr>
            </w:pPr>
          </w:p>
        </w:tc>
      </w:tr>
      <w:tr w14:paraId="5C0DE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99403">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9F748">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53A06">
            <w:pP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91C14">
            <w:pPr>
              <w:jc w:val="left"/>
              <w:rPr>
                <w:rFonts w:hint="eastAsia" w:ascii="宋体" w:hAnsi="宋体" w:eastAsia="宋体" w:cs="宋体"/>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7EF82">
            <w:pPr>
              <w:jc w:val="lef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79167">
            <w:pP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98399">
            <w:pPr>
              <w:jc w:val="right"/>
              <w:rPr>
                <w:rFonts w:hint="eastAsia" w:ascii="宋体" w:hAnsi="宋体" w:eastAsia="宋体" w:cs="宋体"/>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7724B">
            <w:pPr>
              <w:jc w:val="right"/>
              <w:rPr>
                <w:rFonts w:hint="eastAsia" w:ascii="宋体" w:hAnsi="宋体" w:eastAsia="宋体" w:cs="宋体"/>
                <w:i w:val="0"/>
                <w:iCs w:val="0"/>
                <w:color w:val="000000"/>
                <w:sz w:val="22"/>
                <w:szCs w:val="22"/>
                <w:u w:val="none"/>
              </w:rPr>
            </w:pPr>
          </w:p>
        </w:tc>
      </w:tr>
      <w:tr w14:paraId="5936A8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836D6">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61C5F">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FD092">
            <w:pP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D1FC0">
            <w:pPr>
              <w:jc w:val="left"/>
              <w:rPr>
                <w:rFonts w:hint="eastAsia" w:ascii="宋体" w:hAnsi="宋体" w:eastAsia="宋体" w:cs="宋体"/>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9585C">
            <w:pPr>
              <w:jc w:val="lef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130FA">
            <w:pP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C149A">
            <w:pPr>
              <w:jc w:val="right"/>
              <w:rPr>
                <w:rFonts w:hint="eastAsia" w:ascii="宋体" w:hAnsi="宋体" w:eastAsia="宋体" w:cs="宋体"/>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CA3CA">
            <w:pPr>
              <w:jc w:val="right"/>
              <w:rPr>
                <w:rFonts w:hint="eastAsia" w:ascii="宋体" w:hAnsi="宋体" w:eastAsia="宋体" w:cs="宋体"/>
                <w:i w:val="0"/>
                <w:iCs w:val="0"/>
                <w:color w:val="000000"/>
                <w:sz w:val="22"/>
                <w:szCs w:val="22"/>
                <w:u w:val="none"/>
              </w:rPr>
            </w:pPr>
          </w:p>
        </w:tc>
      </w:tr>
      <w:tr w14:paraId="57F56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2D352">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25606">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25F11">
            <w:pP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C3ADF">
            <w:pPr>
              <w:jc w:val="left"/>
              <w:rPr>
                <w:rFonts w:hint="eastAsia" w:ascii="宋体" w:hAnsi="宋体" w:eastAsia="宋体" w:cs="宋体"/>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DA6A3">
            <w:pPr>
              <w:jc w:val="lef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098E4">
            <w:pP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58CB4">
            <w:pPr>
              <w:jc w:val="right"/>
              <w:rPr>
                <w:rFonts w:hint="eastAsia" w:ascii="宋体" w:hAnsi="宋体" w:eastAsia="宋体" w:cs="宋体"/>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876D3">
            <w:pPr>
              <w:jc w:val="right"/>
              <w:rPr>
                <w:rFonts w:hint="eastAsia" w:ascii="宋体" w:hAnsi="宋体" w:eastAsia="宋体" w:cs="宋体"/>
                <w:i w:val="0"/>
                <w:iCs w:val="0"/>
                <w:color w:val="000000"/>
                <w:sz w:val="22"/>
                <w:szCs w:val="22"/>
                <w:u w:val="none"/>
              </w:rPr>
            </w:pPr>
          </w:p>
        </w:tc>
      </w:tr>
      <w:tr w14:paraId="3B130A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7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97630">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E85A2">
            <w:pP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7DA0B">
            <w:pP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73A58">
            <w:pPr>
              <w:jc w:val="left"/>
              <w:rPr>
                <w:rFonts w:hint="eastAsia" w:ascii="宋体" w:hAnsi="宋体" w:eastAsia="宋体" w:cs="宋体"/>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37F00">
            <w:pPr>
              <w:jc w:val="lef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49018">
            <w:pP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E5A3D">
            <w:pPr>
              <w:jc w:val="right"/>
              <w:rPr>
                <w:rFonts w:hint="eastAsia" w:ascii="宋体" w:hAnsi="宋体" w:eastAsia="宋体" w:cs="宋体"/>
                <w:i w:val="0"/>
                <w:iCs w:val="0"/>
                <w:color w:val="000000"/>
                <w:sz w:val="22"/>
                <w:szCs w:val="22"/>
                <w:u w:val="none"/>
              </w:rPr>
            </w:pPr>
          </w:p>
        </w:tc>
        <w:tc>
          <w:tcPr>
            <w:tcW w:w="21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C6501">
            <w:pPr>
              <w:jc w:val="right"/>
              <w:rPr>
                <w:rFonts w:hint="eastAsia" w:ascii="宋体" w:hAnsi="宋体" w:eastAsia="宋体" w:cs="宋体"/>
                <w:i w:val="0"/>
                <w:iCs w:val="0"/>
                <w:color w:val="000000"/>
                <w:sz w:val="22"/>
                <w:szCs w:val="22"/>
                <w:u w:val="none"/>
              </w:rPr>
            </w:pPr>
          </w:p>
        </w:tc>
      </w:tr>
    </w:tbl>
    <w:p w14:paraId="29B1F87E">
      <w:pPr>
        <w:jc w:val="left"/>
        <w:rPr>
          <w:rFonts w:hint="default" w:ascii="方正黑体简体" w:hAnsi="方正黑体简体" w:eastAsia="方正黑体简体" w:cs="方正黑体简体"/>
          <w:i w:val="0"/>
          <w:iCs w:val="0"/>
          <w:color w:val="000000"/>
          <w:kern w:val="0"/>
          <w:sz w:val="24"/>
          <w:szCs w:val="24"/>
          <w:u w:val="none"/>
          <w:lang w:val="en-US" w:eastAsia="zh-CN" w:bidi="ar"/>
        </w:rPr>
        <w:sectPr>
          <w:pgSz w:w="16838" w:h="11906" w:orient="landscape"/>
          <w:pgMar w:top="1417" w:right="1417" w:bottom="1417" w:left="1417" w:header="720" w:footer="1559" w:gutter="0"/>
          <w:pgNumType w:fmt="decimal"/>
          <w:cols w:space="0" w:num="1"/>
          <w:rtlGutter w:val="0"/>
          <w:docGrid w:type="lines" w:linePitch="312" w:charSpace="0"/>
        </w:sectPr>
      </w:pPr>
    </w:p>
    <w:tbl>
      <w:tblPr>
        <w:tblStyle w:val="8"/>
        <w:tblW w:w="4972"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45"/>
        <w:gridCol w:w="1026"/>
        <w:gridCol w:w="397"/>
        <w:gridCol w:w="1044"/>
        <w:gridCol w:w="72"/>
        <w:gridCol w:w="1093"/>
        <w:gridCol w:w="643"/>
        <w:gridCol w:w="643"/>
        <w:gridCol w:w="858"/>
        <w:gridCol w:w="858"/>
        <w:gridCol w:w="483"/>
        <w:gridCol w:w="483"/>
        <w:gridCol w:w="525"/>
        <w:gridCol w:w="525"/>
        <w:gridCol w:w="463"/>
        <w:gridCol w:w="460"/>
        <w:gridCol w:w="452"/>
        <w:gridCol w:w="449"/>
        <w:gridCol w:w="72"/>
        <w:gridCol w:w="568"/>
        <w:gridCol w:w="72"/>
        <w:gridCol w:w="955"/>
        <w:gridCol w:w="1054"/>
      </w:tblGrid>
      <w:tr w14:paraId="28E48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 w:type="dxa"/>
          <w:trHeight w:val="500" w:hRule="atLeast"/>
          <w:jc w:val="center"/>
        </w:trPr>
        <w:tc>
          <w:tcPr>
            <w:tcW w:w="720" w:type="pct"/>
            <w:gridSpan w:val="2"/>
            <w:tcBorders>
              <w:top w:val="single" w:color="FFFFFF" w:sz="4" w:space="0"/>
              <w:left w:val="single" w:color="FFFFFF" w:sz="4" w:space="0"/>
              <w:bottom w:val="single" w:color="FFFFFF" w:sz="4" w:space="0"/>
              <w:right w:val="nil"/>
            </w:tcBorders>
            <w:shd w:val="clear" w:color="auto" w:fill="auto"/>
            <w:noWrap/>
            <w:vAlign w:val="center"/>
          </w:tcPr>
          <w:p w14:paraId="2286B573">
            <w:pPr>
              <w:jc w:val="left"/>
              <w:rPr>
                <w:rFonts w:hint="eastAsia" w:asciiTheme="majorEastAsia" w:hAnsiTheme="majorEastAsia" w:eastAsiaTheme="majorEastAsia" w:cstheme="majorEastAsia"/>
                <w:i w:val="0"/>
                <w:iCs w:val="0"/>
                <w:color w:val="000000"/>
                <w:sz w:val="22"/>
                <w:szCs w:val="22"/>
                <w:u w:val="none"/>
                <w:lang w:val="en-US" w:eastAsia="zh-CN"/>
              </w:rPr>
            </w:pPr>
            <w:r>
              <w:rPr>
                <w:rFonts w:hint="default" w:ascii="方正黑体简体" w:hAnsi="方正黑体简体" w:eastAsia="方正黑体简体" w:cs="方正黑体简体"/>
                <w:i w:val="0"/>
                <w:iCs w:val="0"/>
                <w:color w:val="000000"/>
                <w:kern w:val="0"/>
                <w:sz w:val="24"/>
                <w:szCs w:val="24"/>
                <w:u w:val="none"/>
                <w:lang w:val="en-US" w:eastAsia="zh-CN" w:bidi="ar"/>
              </w:rPr>
              <w:t>附表13</w:t>
            </w:r>
          </w:p>
        </w:tc>
        <w:tc>
          <w:tcPr>
            <w:tcW w:w="637" w:type="pct"/>
            <w:gridSpan w:val="3"/>
            <w:tcBorders>
              <w:top w:val="nil"/>
              <w:left w:val="nil"/>
              <w:bottom w:val="nil"/>
              <w:right w:val="nil"/>
            </w:tcBorders>
            <w:shd w:val="clear" w:color="auto" w:fill="auto"/>
            <w:noWrap/>
            <w:vAlign w:val="center"/>
          </w:tcPr>
          <w:p w14:paraId="68F252B3">
            <w:pPr>
              <w:rPr>
                <w:rFonts w:hint="eastAsia" w:ascii="宋体" w:hAnsi="宋体" w:eastAsia="宋体" w:cs="宋体"/>
                <w:i w:val="0"/>
                <w:iCs w:val="0"/>
                <w:color w:val="000000"/>
                <w:sz w:val="22"/>
                <w:szCs w:val="22"/>
                <w:u w:val="none"/>
              </w:rPr>
            </w:pPr>
          </w:p>
        </w:tc>
        <w:tc>
          <w:tcPr>
            <w:tcW w:w="398" w:type="pct"/>
            <w:tcBorders>
              <w:top w:val="nil"/>
              <w:left w:val="nil"/>
              <w:bottom w:val="nil"/>
              <w:right w:val="nil"/>
            </w:tcBorders>
            <w:shd w:val="clear" w:color="auto" w:fill="auto"/>
            <w:noWrap/>
            <w:vAlign w:val="center"/>
          </w:tcPr>
          <w:p w14:paraId="24765D3B">
            <w:pPr>
              <w:rPr>
                <w:rFonts w:hint="eastAsia" w:ascii="宋体" w:hAnsi="宋体" w:eastAsia="宋体" w:cs="宋体"/>
                <w:i w:val="0"/>
                <w:iCs w:val="0"/>
                <w:color w:val="000000"/>
                <w:sz w:val="22"/>
                <w:szCs w:val="22"/>
                <w:u w:val="none"/>
              </w:rPr>
            </w:pPr>
          </w:p>
        </w:tc>
        <w:tc>
          <w:tcPr>
            <w:tcW w:w="478" w:type="pct"/>
            <w:gridSpan w:val="2"/>
            <w:tcBorders>
              <w:top w:val="nil"/>
              <w:left w:val="nil"/>
              <w:bottom w:val="nil"/>
              <w:right w:val="nil"/>
            </w:tcBorders>
            <w:shd w:val="clear" w:color="auto" w:fill="auto"/>
            <w:noWrap/>
            <w:vAlign w:val="center"/>
          </w:tcPr>
          <w:p w14:paraId="637E8BCA">
            <w:pPr>
              <w:rPr>
                <w:rFonts w:hint="eastAsia" w:ascii="宋体" w:hAnsi="宋体" w:eastAsia="宋体" w:cs="宋体"/>
                <w:i w:val="0"/>
                <w:iCs w:val="0"/>
                <w:color w:val="000000"/>
                <w:sz w:val="22"/>
                <w:szCs w:val="22"/>
                <w:u w:val="none"/>
              </w:rPr>
            </w:pPr>
          </w:p>
        </w:tc>
        <w:tc>
          <w:tcPr>
            <w:tcW w:w="630" w:type="pct"/>
            <w:gridSpan w:val="2"/>
            <w:tcBorders>
              <w:top w:val="nil"/>
              <w:left w:val="nil"/>
              <w:bottom w:val="nil"/>
              <w:right w:val="nil"/>
            </w:tcBorders>
            <w:shd w:val="clear" w:color="auto" w:fill="auto"/>
            <w:noWrap/>
            <w:vAlign w:val="center"/>
          </w:tcPr>
          <w:p w14:paraId="2DCF8882">
            <w:pPr>
              <w:rPr>
                <w:rFonts w:hint="eastAsia" w:ascii="宋体" w:hAnsi="宋体" w:eastAsia="宋体" w:cs="宋体"/>
                <w:i w:val="0"/>
                <w:iCs w:val="0"/>
                <w:color w:val="000000"/>
                <w:sz w:val="22"/>
                <w:szCs w:val="22"/>
                <w:u w:val="none"/>
              </w:rPr>
            </w:pPr>
          </w:p>
        </w:tc>
        <w:tc>
          <w:tcPr>
            <w:tcW w:w="364" w:type="pct"/>
            <w:gridSpan w:val="2"/>
            <w:tcBorders>
              <w:top w:val="nil"/>
              <w:left w:val="nil"/>
              <w:bottom w:val="nil"/>
              <w:right w:val="nil"/>
            </w:tcBorders>
            <w:shd w:val="clear" w:color="auto" w:fill="auto"/>
            <w:noWrap/>
            <w:vAlign w:val="center"/>
          </w:tcPr>
          <w:p w14:paraId="697B1FE8">
            <w:pPr>
              <w:rPr>
                <w:rFonts w:hint="eastAsia" w:ascii="宋体" w:hAnsi="宋体" w:eastAsia="宋体" w:cs="宋体"/>
                <w:i w:val="0"/>
                <w:iCs w:val="0"/>
                <w:color w:val="000000"/>
                <w:sz w:val="22"/>
                <w:szCs w:val="22"/>
                <w:u w:val="none"/>
              </w:rPr>
            </w:pPr>
          </w:p>
        </w:tc>
        <w:tc>
          <w:tcPr>
            <w:tcW w:w="394" w:type="pct"/>
            <w:gridSpan w:val="2"/>
            <w:tcBorders>
              <w:top w:val="nil"/>
              <w:left w:val="nil"/>
              <w:bottom w:val="nil"/>
              <w:right w:val="nil"/>
            </w:tcBorders>
            <w:shd w:val="clear" w:color="auto" w:fill="auto"/>
            <w:noWrap/>
            <w:vAlign w:val="center"/>
          </w:tcPr>
          <w:p w14:paraId="029AA813">
            <w:pPr>
              <w:rPr>
                <w:rFonts w:hint="eastAsia" w:ascii="宋体" w:hAnsi="宋体" w:eastAsia="宋体" w:cs="宋体"/>
                <w:i w:val="0"/>
                <w:iCs w:val="0"/>
                <w:color w:val="000000"/>
                <w:sz w:val="22"/>
                <w:szCs w:val="22"/>
                <w:u w:val="none"/>
              </w:rPr>
            </w:pPr>
          </w:p>
        </w:tc>
        <w:tc>
          <w:tcPr>
            <w:tcW w:w="349" w:type="pct"/>
            <w:gridSpan w:val="2"/>
            <w:tcBorders>
              <w:top w:val="nil"/>
              <w:left w:val="nil"/>
              <w:bottom w:val="nil"/>
              <w:right w:val="nil"/>
            </w:tcBorders>
            <w:shd w:val="clear" w:color="auto" w:fill="auto"/>
            <w:noWrap/>
            <w:vAlign w:val="center"/>
          </w:tcPr>
          <w:p w14:paraId="66C24BE2">
            <w:pPr>
              <w:rPr>
                <w:rFonts w:hint="eastAsia" w:ascii="宋体" w:hAnsi="宋体" w:eastAsia="宋体" w:cs="宋体"/>
                <w:i w:val="0"/>
                <w:iCs w:val="0"/>
                <w:color w:val="000000"/>
                <w:sz w:val="22"/>
                <w:szCs w:val="22"/>
                <w:u w:val="none"/>
              </w:rPr>
            </w:pPr>
          </w:p>
        </w:tc>
        <w:tc>
          <w:tcPr>
            <w:tcW w:w="341" w:type="pct"/>
            <w:gridSpan w:val="2"/>
            <w:tcBorders>
              <w:top w:val="nil"/>
              <w:left w:val="nil"/>
              <w:bottom w:val="nil"/>
              <w:right w:val="nil"/>
            </w:tcBorders>
            <w:shd w:val="clear" w:color="auto" w:fill="auto"/>
            <w:noWrap/>
            <w:vAlign w:val="center"/>
          </w:tcPr>
          <w:p w14:paraId="0ACDEA63">
            <w:pPr>
              <w:rPr>
                <w:rFonts w:hint="eastAsia" w:ascii="宋体" w:hAnsi="宋体" w:eastAsia="宋体" w:cs="宋体"/>
                <w:i w:val="0"/>
                <w:iCs w:val="0"/>
                <w:color w:val="000000"/>
                <w:sz w:val="22"/>
                <w:szCs w:val="22"/>
                <w:u w:val="none"/>
              </w:rPr>
            </w:pPr>
          </w:p>
        </w:tc>
        <w:tc>
          <w:tcPr>
            <w:tcW w:w="334" w:type="pct"/>
            <w:gridSpan w:val="3"/>
            <w:tcBorders>
              <w:top w:val="nil"/>
              <w:left w:val="nil"/>
              <w:bottom w:val="nil"/>
              <w:right w:val="nil"/>
            </w:tcBorders>
            <w:shd w:val="clear" w:color="auto" w:fill="auto"/>
            <w:noWrap/>
            <w:vAlign w:val="center"/>
          </w:tcPr>
          <w:p w14:paraId="3652F564">
            <w:pPr>
              <w:rPr>
                <w:rFonts w:hint="eastAsia" w:ascii="宋体" w:hAnsi="宋体" w:eastAsia="宋体" w:cs="宋体"/>
                <w:i w:val="0"/>
                <w:iCs w:val="0"/>
                <w:color w:val="000000"/>
                <w:sz w:val="22"/>
                <w:szCs w:val="22"/>
                <w:u w:val="none"/>
              </w:rPr>
            </w:pPr>
          </w:p>
        </w:tc>
        <w:tc>
          <w:tcPr>
            <w:tcW w:w="349" w:type="pct"/>
            <w:tcBorders>
              <w:top w:val="nil"/>
              <w:left w:val="nil"/>
              <w:bottom w:val="nil"/>
              <w:right w:val="nil"/>
            </w:tcBorders>
            <w:shd w:val="clear" w:color="auto" w:fill="auto"/>
            <w:noWrap/>
            <w:vAlign w:val="center"/>
          </w:tcPr>
          <w:p w14:paraId="2AFE4428">
            <w:pPr>
              <w:rPr>
                <w:rFonts w:hint="eastAsia" w:ascii="宋体" w:hAnsi="宋体" w:eastAsia="宋体" w:cs="宋体"/>
                <w:i w:val="0"/>
                <w:iCs w:val="0"/>
                <w:color w:val="000000"/>
                <w:sz w:val="22"/>
                <w:szCs w:val="22"/>
                <w:u w:val="none"/>
              </w:rPr>
            </w:pPr>
          </w:p>
        </w:tc>
      </w:tr>
      <w:tr w14:paraId="3CC49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600" w:hRule="atLeast"/>
          <w:jc w:val="center"/>
        </w:trPr>
        <w:tc>
          <w:tcPr>
            <w:tcW w:w="4756" w:type="pct"/>
            <w:gridSpan w:val="22"/>
            <w:tcBorders>
              <w:top w:val="single" w:color="FFFFFF" w:sz="4" w:space="0"/>
              <w:left w:val="single" w:color="FFFFFF" w:sz="4" w:space="0"/>
              <w:bottom w:val="single" w:color="FFFFFF" w:sz="4" w:space="0"/>
              <w:right w:val="single" w:color="FFFFFF" w:sz="4" w:space="0"/>
            </w:tcBorders>
            <w:shd w:val="clear" w:color="auto" w:fill="auto"/>
            <w:vAlign w:val="center"/>
          </w:tcPr>
          <w:p w14:paraId="27E0411E">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4"/>
                <w:szCs w:val="44"/>
                <w:u w:val="none"/>
              </w:rPr>
            </w:pPr>
            <w:r>
              <w:rPr>
                <w:rFonts w:hint="default" w:ascii="方正小标宋简体" w:hAnsi="方正小标宋简体" w:eastAsia="方正小标宋简体" w:cs="方正小标宋简体"/>
                <w:i w:val="0"/>
                <w:iCs w:val="0"/>
                <w:color w:val="000000"/>
                <w:kern w:val="0"/>
                <w:sz w:val="44"/>
                <w:szCs w:val="44"/>
                <w:u w:val="none"/>
                <w:lang w:val="en-US" w:eastAsia="zh-CN" w:bidi="ar"/>
              </w:rPr>
              <w:t>部门预算项目绩效目标表（2025年度）</w:t>
            </w:r>
          </w:p>
        </w:tc>
      </w:tr>
      <w:tr w14:paraId="3EC375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1988" w:type="pct"/>
            <w:gridSpan w:val="6"/>
            <w:tcBorders>
              <w:top w:val="single" w:color="FFFFFF" w:sz="4" w:space="0"/>
              <w:left w:val="single" w:color="FFFFFF" w:sz="4" w:space="0"/>
              <w:bottom w:val="nil"/>
              <w:right w:val="single" w:color="FFFFFF" w:sz="4" w:space="0"/>
            </w:tcBorders>
            <w:shd w:val="clear" w:color="auto" w:fill="auto"/>
            <w:vAlign w:val="center"/>
          </w:tcPr>
          <w:p w14:paraId="2BCE5C7A">
            <w:pPr>
              <w:jc w:val="center"/>
              <w:rPr>
                <w:rFonts w:hint="eastAsia" w:ascii="宋体" w:hAnsi="宋体" w:eastAsia="宋体" w:cs="宋体"/>
                <w:i w:val="0"/>
                <w:iCs w:val="0"/>
                <w:color w:val="000000"/>
                <w:sz w:val="22"/>
                <w:szCs w:val="22"/>
                <w:u w:val="none"/>
              </w:rPr>
            </w:pPr>
          </w:p>
        </w:tc>
        <w:tc>
          <w:tcPr>
            <w:tcW w:w="381" w:type="pct"/>
            <w:gridSpan w:val="2"/>
            <w:tcBorders>
              <w:top w:val="single" w:color="FFFFFF" w:sz="4" w:space="0"/>
              <w:left w:val="single" w:color="FFFFFF" w:sz="4" w:space="0"/>
              <w:bottom w:val="nil"/>
              <w:right w:val="single" w:color="FFFFFF" w:sz="4" w:space="0"/>
            </w:tcBorders>
            <w:shd w:val="clear" w:color="auto" w:fill="auto"/>
            <w:vAlign w:val="center"/>
          </w:tcPr>
          <w:p w14:paraId="79549B6A">
            <w:pPr>
              <w:jc w:val="center"/>
              <w:rPr>
                <w:rFonts w:hint="eastAsia" w:ascii="宋体" w:hAnsi="宋体" w:eastAsia="宋体" w:cs="宋体"/>
                <w:i w:val="0"/>
                <w:iCs w:val="0"/>
                <w:color w:val="000000"/>
                <w:sz w:val="22"/>
                <w:szCs w:val="22"/>
                <w:u w:val="none"/>
              </w:rPr>
            </w:pPr>
          </w:p>
        </w:tc>
        <w:tc>
          <w:tcPr>
            <w:tcW w:w="381" w:type="pct"/>
            <w:gridSpan w:val="2"/>
            <w:tcBorders>
              <w:top w:val="single" w:color="FFFFFF" w:sz="4" w:space="0"/>
              <w:left w:val="single" w:color="FFFFFF" w:sz="4" w:space="0"/>
              <w:bottom w:val="nil"/>
              <w:right w:val="single" w:color="FFFFFF" w:sz="4" w:space="0"/>
            </w:tcBorders>
            <w:shd w:val="clear" w:color="auto" w:fill="auto"/>
            <w:vAlign w:val="center"/>
          </w:tcPr>
          <w:p w14:paraId="1E9F540E">
            <w:pPr>
              <w:jc w:val="center"/>
              <w:rPr>
                <w:rFonts w:hint="eastAsia" w:ascii="宋体" w:hAnsi="宋体" w:eastAsia="宋体" w:cs="宋体"/>
                <w:i w:val="0"/>
                <w:iCs w:val="0"/>
                <w:color w:val="000000"/>
                <w:sz w:val="22"/>
                <w:szCs w:val="22"/>
                <w:u w:val="none"/>
              </w:rPr>
            </w:pPr>
          </w:p>
        </w:tc>
        <w:tc>
          <w:tcPr>
            <w:tcW w:w="546" w:type="pct"/>
            <w:gridSpan w:val="2"/>
            <w:tcBorders>
              <w:top w:val="single" w:color="FFFFFF" w:sz="4" w:space="0"/>
              <w:left w:val="single" w:color="FFFFFF" w:sz="4" w:space="0"/>
              <w:bottom w:val="nil"/>
              <w:right w:val="single" w:color="FFFFFF" w:sz="4" w:space="0"/>
            </w:tcBorders>
            <w:shd w:val="clear" w:color="auto" w:fill="auto"/>
            <w:vAlign w:val="center"/>
          </w:tcPr>
          <w:p w14:paraId="7595D08E">
            <w:pPr>
              <w:jc w:val="center"/>
              <w:rPr>
                <w:rFonts w:hint="eastAsia" w:ascii="宋体" w:hAnsi="宋体" w:eastAsia="宋体" w:cs="宋体"/>
                <w:i w:val="0"/>
                <w:iCs w:val="0"/>
                <w:color w:val="000000"/>
                <w:sz w:val="22"/>
                <w:szCs w:val="22"/>
                <w:u w:val="none"/>
              </w:rPr>
            </w:pPr>
          </w:p>
        </w:tc>
        <w:tc>
          <w:tcPr>
            <w:tcW w:w="228" w:type="pct"/>
            <w:gridSpan w:val="2"/>
            <w:tcBorders>
              <w:top w:val="single" w:color="FFFFFF" w:sz="4" w:space="0"/>
              <w:left w:val="single" w:color="FFFFFF" w:sz="4" w:space="0"/>
              <w:bottom w:val="nil"/>
              <w:right w:val="single" w:color="FFFFFF" w:sz="4" w:space="0"/>
            </w:tcBorders>
            <w:shd w:val="clear" w:color="auto" w:fill="auto"/>
            <w:vAlign w:val="center"/>
          </w:tcPr>
          <w:p w14:paraId="3B9C6F87">
            <w:pPr>
              <w:jc w:val="center"/>
              <w:rPr>
                <w:rFonts w:hint="eastAsia" w:ascii="宋体" w:hAnsi="宋体" w:eastAsia="宋体" w:cs="宋体"/>
                <w:i w:val="0"/>
                <w:iCs w:val="0"/>
                <w:color w:val="000000"/>
                <w:sz w:val="22"/>
                <w:szCs w:val="22"/>
                <w:u w:val="none"/>
              </w:rPr>
            </w:pPr>
          </w:p>
        </w:tc>
        <w:tc>
          <w:tcPr>
            <w:tcW w:w="302" w:type="pct"/>
            <w:gridSpan w:val="2"/>
            <w:tcBorders>
              <w:top w:val="single" w:color="FFFFFF" w:sz="4" w:space="0"/>
              <w:left w:val="single" w:color="FFFFFF" w:sz="4" w:space="0"/>
              <w:bottom w:val="nil"/>
              <w:right w:val="single" w:color="FFFFFF" w:sz="4" w:space="0"/>
            </w:tcBorders>
            <w:shd w:val="clear" w:color="auto" w:fill="auto"/>
            <w:vAlign w:val="center"/>
          </w:tcPr>
          <w:p w14:paraId="5FF004F4">
            <w:pPr>
              <w:jc w:val="center"/>
              <w:rPr>
                <w:rFonts w:hint="eastAsia" w:ascii="宋体" w:hAnsi="宋体" w:eastAsia="宋体" w:cs="宋体"/>
                <w:i w:val="0"/>
                <w:iCs w:val="0"/>
                <w:color w:val="000000"/>
                <w:sz w:val="22"/>
                <w:szCs w:val="22"/>
                <w:u w:val="none"/>
              </w:rPr>
            </w:pPr>
          </w:p>
        </w:tc>
        <w:tc>
          <w:tcPr>
            <w:tcW w:w="928" w:type="pct"/>
            <w:gridSpan w:val="6"/>
            <w:tcBorders>
              <w:top w:val="single" w:color="FFFFFF" w:sz="4" w:space="0"/>
              <w:left w:val="single" w:color="FFFFFF" w:sz="4" w:space="0"/>
              <w:bottom w:val="nil"/>
              <w:right w:val="single" w:color="FFFFFF" w:sz="4" w:space="0"/>
            </w:tcBorders>
            <w:shd w:val="clear" w:color="auto" w:fill="auto"/>
            <w:vAlign w:val="center"/>
          </w:tcPr>
          <w:p w14:paraId="3F9720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14:paraId="265F5C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620" w:hRule="atLeast"/>
          <w:jc w:val="center"/>
        </w:trPr>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1B4EE8">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单位名称</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E1EB3E">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DFE7C3">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预算数</w:t>
            </w:r>
          </w:p>
        </w:tc>
        <w:tc>
          <w:tcPr>
            <w:tcW w:w="84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4390E0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年度目标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029CA8">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一级指标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B83BAE">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二级指标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178491">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三级指标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C38491">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性质</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7B9697">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指标值</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0770D2C">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度量单位</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A542F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权重</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4F52311">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方向性</w:t>
            </w:r>
          </w:p>
        </w:tc>
      </w:tr>
      <w:tr w14:paraId="0B5989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380" w:hRule="atLeast"/>
          <w:jc w:val="center"/>
        </w:trPr>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F2F6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325906-广元市博物馆</w:t>
            </w:r>
          </w:p>
        </w:tc>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533B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免费开放地方配套资金</w:t>
            </w:r>
          </w:p>
        </w:tc>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3A5F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14.00 </w:t>
            </w:r>
          </w:p>
        </w:tc>
        <w:tc>
          <w:tcPr>
            <w:tcW w:w="843"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D0B5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通过项目实施，完成博物馆免费开放正常运转，不断提高公共文化水平，发挥宣传、教育职能，推动市博物馆场馆智慧和网上服务。完成全市中小学生研学实践教育基地等创建，达到弘扬民族文化发挥积极作用。 </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A3C6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0A74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5E47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免费开放天数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48D8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9ECE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311</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A2B1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天</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5EED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B85FD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62B8D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38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7EE1C3">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6BFD5A">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39817A">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063161">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8BD4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900C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7768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举办社会教育活动次数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15E8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10BA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5220A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F67A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44517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AE20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38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E09AF8">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7C4EFE">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FC4499">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9D8CDF">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3EA0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B117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004D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免费讲解</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27D8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C8C2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A087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场次</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16C6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33EA2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E87CD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38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EDE7B3">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B22D45">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4B87DF">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35BF41">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E71C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6842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B00B9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基本陈列展览数量</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313E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9BB0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66DD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881E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93DE2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3A03B1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38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75F5DC">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03433E">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75B0A8">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1F703C">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E6ABF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BF95F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D0A3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学术讲座</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BAC82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899E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7946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8263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E054E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48DFFE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38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BEF0B0">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FC28B6">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C5FAAA">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5485B2">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EBA1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CC6E2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FD59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保障免费开放正常运转</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04BD4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EFA14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DA33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月</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A209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D4814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57F8D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38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419B5D">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4EA2C5">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47D346">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C695CA">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04A0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8246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07E1F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定期义务讲解</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2CAF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5C44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3B90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场次</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055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3F900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B709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38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4164F6">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D0F2D6">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A2222D">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996056">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53DA2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6894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C933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举办安全培训</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F5DD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1206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A4DE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3EF6E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C7159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4E38E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05ADF0">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3F718E">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D74667">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226F1C">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E6732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C32F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FA54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5.18国际博物馆日、非遗宣传日宣传资料</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F0D38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25BA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4887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万份</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583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75E71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F6053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46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6A6CF7">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C4544F">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132D9F">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4F5821">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027B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E5E7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3504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登记志愿者人数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E287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04F7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701B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FBDA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E564E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20B6F8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46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F852AF">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C01706">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374AF8">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6C6D7C">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5805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C2B6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328F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吸引观众人数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54B2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42AB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40000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EEF5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人/次</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3A92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DB235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132B0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46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9AB6DD">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792440">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1B31BB">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636812">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CD7E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F266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1412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举办临时展览</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E300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8E4C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35CA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CD44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B42E3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370D1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46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C937EB">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E0032A">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683BA2">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130FD1">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8855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2116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B5EB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社会活动参与率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E693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3508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5859B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0BFE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38117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70E95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46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D50D1C">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BF3C9F">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727633">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AE2392">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FA9ED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579B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7D28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藏品安全保障率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8787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069C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61C1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8CF3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B8921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1C9EA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46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EC960B">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1F2867">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B37802">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A14111">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79FD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84FB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3331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各类活动按时完成率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626E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9049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1AC9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9438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9686C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F7A69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46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A47F63">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54E84D">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9E84CA">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F5E2AA">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3F93D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1C2A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2AA3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群众投诉处理时限</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A7E6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36C26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1B2D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天</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D78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1E51C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6A22E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46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16B56B">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1D3DEC">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01F06A">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87EAD9">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42F7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58CA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1268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市级地方免费配套资金</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AFE7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54E4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CAFB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405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82C49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665E1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937C1B">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CBC456">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096FAF">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66A23A">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1789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607C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FFE8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普及文博知识，弘扬优秀传统文化</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E6F2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30E0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高</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3CF9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3204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981D6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92C5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FD2EC0">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0D9804">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51D0C9">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784A69">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51D1E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906F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4BC8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公众满意度</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50A5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673A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6CE81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A19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9F1DE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631EA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60" w:hRule="atLeast"/>
          <w:jc w:val="center"/>
        </w:trPr>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2A45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325906-广元市博物馆</w:t>
            </w:r>
          </w:p>
        </w:tc>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24C8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运行维护</w:t>
            </w:r>
          </w:p>
        </w:tc>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0D05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4.00 </w:t>
            </w:r>
          </w:p>
        </w:tc>
        <w:tc>
          <w:tcPr>
            <w:tcW w:w="843"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91EF1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保障博物馆正常运转，对公众免费开放，为社会发展提供服务。</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6628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F637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D595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馆内刑事、治安案件发生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次数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968B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0062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BA77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6BD2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138F7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67581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41FF9B">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7E9CB">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EE9B0C">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34EB8A">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B957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5F5F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175E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免费开放天数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078E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6A4B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311</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ED2F8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天</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DE05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B34C4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3367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F32E23">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7A202B">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DFC9BF">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80A3FD">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0E10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31CA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A823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藏品安全保障率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029F6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EFE99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EAB5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949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437D5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1C69B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9F0A2D">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3ABA79">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3A174E">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D49335">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8FAA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B9AA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64A5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年度正常开馆率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A1BC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92EC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E32C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0C40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0ADF8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61523F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FE408A">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953DDC">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F21736">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53007E">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EE79F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D431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BC2A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安全运行率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0B49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28002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E971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9B17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B893D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3595B0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0D9748">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C064B1">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89E1FA">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E9022C">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D1FC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527A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6360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博物馆开发放及时率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9E53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7FA1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8AD6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月</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9DB2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D2598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8DF8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0F5FDE">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5248A7">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04DF07">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737501">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387D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3739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FF68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其他支出</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C678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2270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180B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64D6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74050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1D22F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7CDFEA">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C55212">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2F9924">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2AC4F4">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E46F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33C0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CCC1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设施设备正常运转费</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58D0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9100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64DB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8CF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B63FA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35B9E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244C0D">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A7D820">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1CBF85">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7268D4">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FC43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2594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F8F7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提高参观体验及良好环境</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241F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1969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F1AD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9EDB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EB5DD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311EC3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34D1EA">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477C5B">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04E60D">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32E486">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8669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5C10A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FA27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公众满意度</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4FDA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3162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500A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F23A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A8396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576695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9A42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325906-广元市博物馆</w:t>
            </w:r>
          </w:p>
        </w:tc>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140A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临时展览</w:t>
            </w:r>
          </w:p>
        </w:tc>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2501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843"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706D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博物馆根据工作职能举办临时展览，通过不同主题为观众提供不同视觉的文化大餐，为“弘扬民族文化、博物馆宣传教育”发挥积极作用。</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420C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B740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BDC3B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临时展览场数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2997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8DB2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00CC07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1649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C39B3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98430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635387">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4881F4">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DDF222">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898C71">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42D1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6DD0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5D3E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展览天数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BDB3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6268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4D42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天</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3EB5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70DBDF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FFB06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EFCC25">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82EF0C">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D5BFA7">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866A09">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DAC3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1D97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7DAF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媒体网络报到次数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1699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462D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CF0C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7E51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B6C28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79E86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B2A60F">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1B37FC">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BDACEF">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6EC174">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9408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7214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1E99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参观人数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670D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113F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45BA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人数</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FECA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0CFB0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3A591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164AE8">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F640E0">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804ECA">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2FA847">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F7B37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3103A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8102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线上临时展览个数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E339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1EA8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36F7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F3E7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BDCD1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F3B8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511F3D">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41180C">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A84C6A">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396CBB">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0EA6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7DCE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0068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藏品安全保障率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85562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064C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5D7C1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BBBB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114C9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39E941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6A12F4">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6132E6">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E39C04">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ADDE7C">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E7BC02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3497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48A5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临时展览正常开馆率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6712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91E8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5C92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025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16679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63BBD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8E37AC">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84BA9E">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B77AC6">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E147FA">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698B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4E33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6320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展厅管理导讲服务失误次数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3B63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9E1B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2655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D7F9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23F5E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C15F5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C0A224">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AD50B9">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845DB3">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BDE54A">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FC60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30F9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FBFB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临时展览完成时间</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0B30E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3969B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29D7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月</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550F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6CF22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19D9E7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D3C13">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6F1A67">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FF32F9">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19A712">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4B27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6C0D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D760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临时展览策划制作费用等</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AC498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4841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1BAF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F27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430E7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2EBB6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3E7B85">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5903ED">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DF61B5">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B38CA1">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F6FCD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CC4F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CE8B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临时展览水电费</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5799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AD38B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8C1A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336B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8BC90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0F341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05DCAA">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07C744">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AFA6B8">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65D1FB">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52DC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DAF1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C5C9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文物保护宣传影响</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8E86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AA9B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0B4C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5301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883361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64BD6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B40E0E">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B0985F">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F273B2">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D4E805">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B060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A7B6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7667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弘扬优秀传统文化发挥积极作用</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03D9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A510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CE955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4E6B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81494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A00D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511D23">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237193">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E7EF2B">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8A376">
            <w:pPr>
              <w:jc w:val="center"/>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115E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D18B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FC5B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公众满意度</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8935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BA4E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BB90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CD9F2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F5D12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A87C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557D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325906-广元市博物馆</w:t>
            </w:r>
          </w:p>
        </w:tc>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BBBD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乡村振兴</w:t>
            </w:r>
          </w:p>
        </w:tc>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01C8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1.82 </w:t>
            </w:r>
          </w:p>
        </w:tc>
        <w:tc>
          <w:tcPr>
            <w:tcW w:w="843"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6FCE7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按要求开展驻村工作，健强村党组织，推进强村富民，提升治理水平，为民办事服务。</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ADBA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09E1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03BD9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驻村人数</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7354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3C3A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4150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B13F2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B2635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64E8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31CFE4">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B914F6">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9B0FA2">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8E99B2">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4290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A316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DEA9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驻村人员年度考核合格率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9E75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51393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B17B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C80B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659F6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6C36D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44D0D2">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656BA0">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BDEEAC">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EF0DF3">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0418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F140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D4E8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项目完成时间</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6E19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E7C2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5799A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EE4A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FC1C1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1FC45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355157">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F8BB6E">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B5F3D2">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C0877B">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3159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EB95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9D08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帮扶工作经费</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E0B8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81E9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83EBE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EED9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B2EE7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636A0D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B52BF9">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7582D9">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C157B6">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7C4674">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82B9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B4D9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6F1C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意外保险费用等</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CF8B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F991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1CB4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E033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3126A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55494C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52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8AA4DB">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E04DE6">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9CD139">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342218">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31B1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EFE0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37116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帮扶村收入提升</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FEE87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37B62F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1874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849C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A8341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6E9A6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05" w:type="dxa"/>
          <w:trHeight w:val="600" w:hRule="atLeast"/>
          <w:jc w:val="center"/>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F98282">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2766F0">
            <w:pPr>
              <w:jc w:val="center"/>
              <w:rPr>
                <w:rFonts w:hint="eastAsia" w:ascii="宋体" w:hAnsi="宋体" w:eastAsia="宋体" w:cs="宋体"/>
                <w:i w:val="0"/>
                <w:iCs w:val="0"/>
                <w:color w:val="000000"/>
                <w:sz w:val="18"/>
                <w:szCs w:val="18"/>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7E2A24">
            <w:pPr>
              <w:jc w:val="center"/>
              <w:rPr>
                <w:rFonts w:hint="eastAsia" w:ascii="宋体" w:hAnsi="宋体" w:eastAsia="宋体" w:cs="宋体"/>
                <w:i w:val="0"/>
                <w:iCs w:val="0"/>
                <w:color w:val="000000"/>
                <w:sz w:val="18"/>
                <w:szCs w:val="18"/>
                <w:u w:val="none"/>
              </w:rPr>
            </w:pPr>
          </w:p>
        </w:tc>
        <w:tc>
          <w:tcPr>
            <w:tcW w:w="8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D197EE">
            <w:pPr>
              <w:jc w:val="left"/>
              <w:rPr>
                <w:rFonts w:hint="eastAsia" w:ascii="宋体" w:hAnsi="宋体" w:eastAsia="宋体" w:cs="宋体"/>
                <w:i w:val="0"/>
                <w:iCs w:val="0"/>
                <w:color w:val="000000"/>
                <w:sz w:val="18"/>
                <w:szCs w:val="18"/>
                <w:u w:val="none"/>
              </w:rPr>
            </w:pP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59DA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38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76F9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帮扶对象满意度指标</w:t>
            </w:r>
          </w:p>
        </w:tc>
        <w:tc>
          <w:tcPr>
            <w:tcW w:w="5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4931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帮扶村群众满意</w:t>
            </w:r>
          </w:p>
        </w:tc>
        <w:tc>
          <w:tcPr>
            <w:tcW w:w="2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F3B8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8540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3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6877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515E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8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6C90E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bl>
    <w:p w14:paraId="3DA0ED1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sectPr>
      <w:pgSz w:w="16838" w:h="11906" w:orient="landscape"/>
      <w:pgMar w:top="1417" w:right="1417" w:bottom="1417" w:left="1417" w:header="720" w:footer="1559"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Liberation Sans">
    <w:altName w:val="Vijaya"/>
    <w:panose1 w:val="020B0604020202020204"/>
    <w:charset w:val="00"/>
    <w:family w:val="swiss"/>
    <w:pitch w:val="default"/>
    <w:sig w:usb0="00000000" w:usb1="00000000" w:usb2="00000000" w:usb3="00000000" w:csb0="6000009F" w:csb1="DFD70000"/>
  </w:font>
  <w:font w:name="Noto Sans CJK SC Regular">
    <w:altName w:val="宋体"/>
    <w:panose1 w:val="020B0500000000000000"/>
    <w:charset w:val="86"/>
    <w:family w:val="auto"/>
    <w:pitch w:val="default"/>
    <w:sig w:usb0="00000000" w:usb1="00000000" w:usb2="00000016" w:usb3="00000000" w:csb0="602E0107" w:csb1="00000000"/>
  </w:font>
  <w:font w:name="方正小标宋简体">
    <w:altName w:val="Arial Unicode MS"/>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简体">
    <w:altName w:val="Arial Unicode MS"/>
    <w:panose1 w:val="00000000000000000000"/>
    <w:charset w:val="00"/>
    <w:family w:val="auto"/>
    <w:pitch w:val="default"/>
    <w:sig w:usb0="00000000" w:usb1="00000000" w:usb2="00000000" w:usb3="00000000" w:csb0="00000000" w:csb1="00000000"/>
  </w:font>
  <w:font w:name="方正黑体_GBK">
    <w:altName w:val="Arial Unicode MS"/>
    <w:panose1 w:val="02000000000000000000"/>
    <w:charset w:val="86"/>
    <w:family w:val="auto"/>
    <w:pitch w:val="default"/>
    <w:sig w:usb0="00000000" w:usb1="00000000" w:usb2="00000000" w:usb3="00000000" w:csb0="00040000" w:csb1="00000000"/>
  </w:font>
  <w:font w:name="Dialog . plain">
    <w:altName w:val="Mangal"/>
    <w:panose1 w:val="00000000000000000000"/>
    <w:charset w:val="00"/>
    <w:family w:val="auto"/>
    <w:pitch w:val="default"/>
    <w:sig w:usb0="00000000" w:usb1="00000000" w:usb2="00000000" w:usb3="00000000" w:csb0="00000000" w:csb1="00000000"/>
  </w:font>
  <w:font w:name="Mangal">
    <w:panose1 w:val="02040503050203030202"/>
    <w:charset w:val="00"/>
    <w:family w:val="auto"/>
    <w:pitch w:val="default"/>
    <w:sig w:usb0="00008003" w:usb1="00000000" w:usb2="00000000" w:usb3="00000000" w:csb0="00000001" w:csb1="00000000"/>
  </w:font>
  <w:font w:name="Dialog . bold">
    <w:altName w:val="Mangal"/>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Vijaya">
    <w:panose1 w:val="020B0604020202020204"/>
    <w:charset w:val="00"/>
    <w:family w:val="auto"/>
    <w:pitch w:val="default"/>
    <w:sig w:usb0="001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8B696E">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1EAF4A9">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LMb65DdAQAAvgMAAA4AAAAAAAAA&#10;AQAgAAAAHgEAAGRycy9lMm9Eb2MueG1sUEsFBgAAAAAGAAYAWQEAAG0FAAAAAA==&#10;">
              <v:fill on="f" focussize="0,0"/>
              <v:stroke on="f"/>
              <v:imagedata o:title=""/>
              <o:lock v:ext="edit" aspectratio="f"/>
              <v:textbox inset="0mm,0mm,0mm,0mm" style="mso-fit-shape-to-text:t;">
                <w:txbxContent>
                  <w:p w14:paraId="21EAF4A9">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40BB87E"/>
    <w:multiLevelType w:val="singleLevel"/>
    <w:tmpl w:val="D40BB87E"/>
    <w:lvl w:ilvl="0" w:tentative="0">
      <w:start w:val="1"/>
      <w:numFmt w:val="decimal"/>
      <w:suff w:val="nothing"/>
      <w:lvlText w:val="%1．"/>
      <w:lvlJc w:val="left"/>
      <w:pPr>
        <w:ind w:left="0" w:firstLine="400"/>
      </w:pPr>
      <w:rPr>
        <w:rFonts w:hint="default"/>
      </w:rPr>
    </w:lvl>
  </w:abstractNum>
  <w:abstractNum w:abstractNumId="1">
    <w:nsid w:val="D66B62D2"/>
    <w:multiLevelType w:val="singleLevel"/>
    <w:tmpl w:val="D66B62D2"/>
    <w:lvl w:ilvl="0" w:tentative="0">
      <w:start w:val="5"/>
      <w:numFmt w:val="chineseCounting"/>
      <w:suff w:val="nothing"/>
      <w:lvlText w:val="%1、"/>
      <w:lvlJc w:val="left"/>
      <w:rPr>
        <w:rFonts w:hint="eastAsia"/>
      </w:rPr>
    </w:lvl>
  </w:abstractNum>
  <w:abstractNum w:abstractNumId="2">
    <w:nsid w:val="EFCCA986"/>
    <w:multiLevelType w:val="singleLevel"/>
    <w:tmpl w:val="EFCCA986"/>
    <w:lvl w:ilvl="0" w:tentative="0">
      <w:start w:val="1"/>
      <w:numFmt w:val="chineseCounting"/>
      <w:suff w:val="space"/>
      <w:lvlText w:val="第%1部分"/>
      <w:lvlJc w:val="left"/>
      <w:rPr>
        <w:rFonts w:hint="eastAsia" w:ascii="方正小标宋简体" w:hAnsi="方正小标宋简体" w:eastAsia="方正小标宋简体" w:cs="方正小标宋简体"/>
        <w:sz w:val="44"/>
        <w:szCs w:val="44"/>
      </w:rPr>
    </w:lvl>
  </w:abstractNum>
  <w:abstractNum w:abstractNumId="3">
    <w:nsid w:val="F46DAB9F"/>
    <w:multiLevelType w:val="singleLevel"/>
    <w:tmpl w:val="F46DAB9F"/>
    <w:lvl w:ilvl="0" w:tentative="0">
      <w:start w:val="8"/>
      <w:numFmt w:val="chineseCounting"/>
      <w:suff w:val="nothing"/>
      <w:lvlText w:val="%1、"/>
      <w:lvlJc w:val="left"/>
      <w:rPr>
        <w:rFonts w:hint="eastAsia"/>
      </w:rPr>
    </w:lvl>
  </w:abstractNum>
  <w:abstractNum w:abstractNumId="4">
    <w:nsid w:val="3FFF1F26"/>
    <w:multiLevelType w:val="singleLevel"/>
    <w:tmpl w:val="3FFF1F26"/>
    <w:lvl w:ilvl="0" w:tentative="0">
      <w:start w:val="1"/>
      <w:numFmt w:val="chineseCounting"/>
      <w:suff w:val="nothing"/>
      <w:lvlText w:val="%1、"/>
      <w:lvlJc w:val="left"/>
      <w:pPr>
        <w:ind w:left="160" w:leftChars="0" w:firstLine="0" w:firstLineChars="0"/>
      </w:pPr>
      <w:rPr>
        <w:rFonts w:hint="eastAsia"/>
      </w:rPr>
    </w:lvl>
  </w:abstractNum>
  <w:abstractNum w:abstractNumId="5">
    <w:nsid w:val="7CF8A1FB"/>
    <w:multiLevelType w:val="singleLevel"/>
    <w:tmpl w:val="7CF8A1FB"/>
    <w:lvl w:ilvl="0" w:tentative="0">
      <w:start w:val="2"/>
      <w:numFmt w:val="chineseCounting"/>
      <w:suff w:val="nothing"/>
      <w:lvlText w:val="（%1）"/>
      <w:lvlJc w:val="left"/>
      <w:rPr>
        <w:rFonts w:hint="eastAsia"/>
      </w:rPr>
    </w:lvl>
  </w:abstractNum>
  <w:num w:numId="1">
    <w:abstractNumId w:val="4"/>
  </w:num>
  <w:num w:numId="2">
    <w:abstractNumId w:val="2"/>
  </w:num>
  <w:num w:numId="3">
    <w:abstractNumId w:val="5"/>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3189"/>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5MTc1YWUzNDk5OThmNzcwNDRiNmRkMjhiZTRiMmMifQ=="/>
  </w:docVars>
  <w:rsids>
    <w:rsidRoot w:val="00000000"/>
    <w:rsid w:val="001111DA"/>
    <w:rsid w:val="00500138"/>
    <w:rsid w:val="012352D1"/>
    <w:rsid w:val="0BEF4CA9"/>
    <w:rsid w:val="0BF57DE5"/>
    <w:rsid w:val="0C6D0671"/>
    <w:rsid w:val="0D127525"/>
    <w:rsid w:val="0FB96B85"/>
    <w:rsid w:val="1037693D"/>
    <w:rsid w:val="14C52A4A"/>
    <w:rsid w:val="15324417"/>
    <w:rsid w:val="17B43822"/>
    <w:rsid w:val="18615571"/>
    <w:rsid w:val="19D41982"/>
    <w:rsid w:val="1C093B64"/>
    <w:rsid w:val="1D9F113A"/>
    <w:rsid w:val="1E733517"/>
    <w:rsid w:val="1F7BF06F"/>
    <w:rsid w:val="1FEE4B73"/>
    <w:rsid w:val="23CE9849"/>
    <w:rsid w:val="25021151"/>
    <w:rsid w:val="251C7F7B"/>
    <w:rsid w:val="2D362B9C"/>
    <w:rsid w:val="306B04F2"/>
    <w:rsid w:val="331035D3"/>
    <w:rsid w:val="33314DB1"/>
    <w:rsid w:val="34AD694E"/>
    <w:rsid w:val="358A766C"/>
    <w:rsid w:val="372799D5"/>
    <w:rsid w:val="39F304DD"/>
    <w:rsid w:val="3D476C63"/>
    <w:rsid w:val="3DB256EE"/>
    <w:rsid w:val="3FE21E53"/>
    <w:rsid w:val="3FFEA2A5"/>
    <w:rsid w:val="417D62D7"/>
    <w:rsid w:val="41B377F7"/>
    <w:rsid w:val="46CFEED0"/>
    <w:rsid w:val="478B23DE"/>
    <w:rsid w:val="4B047121"/>
    <w:rsid w:val="4D9E1AAF"/>
    <w:rsid w:val="5055041F"/>
    <w:rsid w:val="52CD24EF"/>
    <w:rsid w:val="534C3D5B"/>
    <w:rsid w:val="53D92647"/>
    <w:rsid w:val="54244390"/>
    <w:rsid w:val="54662A63"/>
    <w:rsid w:val="55067F3A"/>
    <w:rsid w:val="55EB6693"/>
    <w:rsid w:val="58064E12"/>
    <w:rsid w:val="59CD7278"/>
    <w:rsid w:val="59FA5ED1"/>
    <w:rsid w:val="5B1E304A"/>
    <w:rsid w:val="5BFEE015"/>
    <w:rsid w:val="5C877BB2"/>
    <w:rsid w:val="5D420EDD"/>
    <w:rsid w:val="5DFD075F"/>
    <w:rsid w:val="5FBC5DC5"/>
    <w:rsid w:val="5FF679D4"/>
    <w:rsid w:val="63EDCF55"/>
    <w:rsid w:val="63FBFBCF"/>
    <w:rsid w:val="641036CB"/>
    <w:rsid w:val="64A6228E"/>
    <w:rsid w:val="669360FD"/>
    <w:rsid w:val="678278F4"/>
    <w:rsid w:val="68FF6A83"/>
    <w:rsid w:val="6ADA3BE3"/>
    <w:rsid w:val="6AEF6005"/>
    <w:rsid w:val="6C67530A"/>
    <w:rsid w:val="6E3DB48E"/>
    <w:rsid w:val="6EFC201B"/>
    <w:rsid w:val="6FBBC9CF"/>
    <w:rsid w:val="72BDE561"/>
    <w:rsid w:val="72FB0ADD"/>
    <w:rsid w:val="7463285B"/>
    <w:rsid w:val="760A7432"/>
    <w:rsid w:val="770420D4"/>
    <w:rsid w:val="771518B8"/>
    <w:rsid w:val="78462278"/>
    <w:rsid w:val="78FF4F67"/>
    <w:rsid w:val="7997EA6C"/>
    <w:rsid w:val="79D55DCD"/>
    <w:rsid w:val="7ADD5115"/>
    <w:rsid w:val="7AEAE675"/>
    <w:rsid w:val="7BAFCE5D"/>
    <w:rsid w:val="7CD73DE6"/>
    <w:rsid w:val="7D46598C"/>
    <w:rsid w:val="7D7F24B4"/>
    <w:rsid w:val="7D9F8F0F"/>
    <w:rsid w:val="7DA13DAB"/>
    <w:rsid w:val="7DBC27D7"/>
    <w:rsid w:val="7DEF30D5"/>
    <w:rsid w:val="7DFB240B"/>
    <w:rsid w:val="7DFE05E7"/>
    <w:rsid w:val="7E0935ED"/>
    <w:rsid w:val="7ED7A56A"/>
    <w:rsid w:val="7EE051D4"/>
    <w:rsid w:val="7F531C72"/>
    <w:rsid w:val="7FCF2AF7"/>
    <w:rsid w:val="9FEF033D"/>
    <w:rsid w:val="A27FF1E5"/>
    <w:rsid w:val="A9CFD93D"/>
    <w:rsid w:val="ABFEA5DB"/>
    <w:rsid w:val="AF2C9815"/>
    <w:rsid w:val="AF3FEDDD"/>
    <w:rsid w:val="AFDEB5A7"/>
    <w:rsid w:val="AFEA7FBF"/>
    <w:rsid w:val="B83F4767"/>
    <w:rsid w:val="BF930F07"/>
    <w:rsid w:val="BFCE8436"/>
    <w:rsid w:val="C3F7EB7A"/>
    <w:rsid w:val="CFBD8222"/>
    <w:rsid w:val="CFF5FEEC"/>
    <w:rsid w:val="D3DD9064"/>
    <w:rsid w:val="D6F76A0C"/>
    <w:rsid w:val="D7ECE8D2"/>
    <w:rsid w:val="DD2BC8C0"/>
    <w:rsid w:val="DFDD4FB5"/>
    <w:rsid w:val="E3FC5BBD"/>
    <w:rsid w:val="E7F748B5"/>
    <w:rsid w:val="EE5F3713"/>
    <w:rsid w:val="EFC9D62C"/>
    <w:rsid w:val="F61F91D3"/>
    <w:rsid w:val="F6BE9755"/>
    <w:rsid w:val="F6FFA89B"/>
    <w:rsid w:val="F7FFA4EB"/>
    <w:rsid w:val="F88D0DC7"/>
    <w:rsid w:val="FAE4EFE1"/>
    <w:rsid w:val="FB9B6F12"/>
    <w:rsid w:val="FBB66A4A"/>
    <w:rsid w:val="FBF7C4DC"/>
    <w:rsid w:val="FDEE6989"/>
    <w:rsid w:val="FE3FE3D1"/>
    <w:rsid w:val="FEFF0922"/>
    <w:rsid w:val="FF5E7DB8"/>
    <w:rsid w:val="FF77E367"/>
    <w:rsid w:val="FFD576EB"/>
    <w:rsid w:val="FFDB1578"/>
    <w:rsid w:val="FFFADE43"/>
    <w:rsid w:val="FFFBE8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9">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caption"/>
    <w:basedOn w:val="1"/>
    <w:next w:val="1"/>
    <w:qFormat/>
    <w:uiPriority w:val="0"/>
    <w:pPr>
      <w:widowControl w:val="0"/>
      <w:suppressLineNumbers/>
      <w:suppressAutoHyphens/>
      <w:spacing w:before="120" w:after="120"/>
    </w:pPr>
    <w:rPr>
      <w:i/>
      <w:iCs/>
      <w:sz w:val="24"/>
      <w:szCs w:val="24"/>
    </w:rPr>
  </w:style>
  <w:style w:type="paragraph" w:styleId="3">
    <w:name w:val="Body Text"/>
    <w:basedOn w:val="1"/>
    <w:qFormat/>
    <w:uiPriority w:val="0"/>
    <w:pPr>
      <w:spacing w:before="0" w:after="140" w:line="276" w:lineRule="auto"/>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List"/>
    <w:basedOn w:val="3"/>
    <w:qFormat/>
    <w:uiPriority w:val="0"/>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customStyle="1" w:styleId="10">
    <w:name w:val="默认段落字体1"/>
    <w:qFormat/>
    <w:uiPriority w:val="0"/>
  </w:style>
  <w:style w:type="paragraph" w:customStyle="1" w:styleId="11">
    <w:name w:val="Heading"/>
    <w:basedOn w:val="1"/>
    <w:next w:val="3"/>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2">
    <w:name w:val="Index"/>
    <w:basedOn w:val="1"/>
    <w:qFormat/>
    <w:uiPriority w:val="0"/>
    <w:pPr>
      <w:widowControl w:val="0"/>
      <w:suppressLineNumbers/>
      <w:suppressAutoHyphens/>
    </w:pPr>
  </w:style>
  <w:style w:type="character" w:customStyle="1" w:styleId="13">
    <w:name w:val="font61"/>
    <w:basedOn w:val="9"/>
    <w:qFormat/>
    <w:uiPriority w:val="0"/>
    <w:rPr>
      <w:rFonts w:hint="eastAsia" w:ascii="宋体" w:hAnsi="宋体" w:eastAsia="宋体" w:cs="宋体"/>
      <w:color w:val="000000"/>
      <w:sz w:val="22"/>
      <w:szCs w:val="22"/>
      <w:u w:val="none"/>
    </w:rPr>
  </w:style>
  <w:style w:type="character" w:customStyle="1" w:styleId="14">
    <w:name w:val="font51"/>
    <w:basedOn w:val="9"/>
    <w:qFormat/>
    <w:uiPriority w:val="0"/>
    <w:rPr>
      <w:rFonts w:hint="eastAsia" w:ascii="宋体" w:hAnsi="宋体" w:eastAsia="宋体" w:cs="宋体"/>
      <w:color w:val="000000"/>
      <w:sz w:val="22"/>
      <w:szCs w:val="22"/>
      <w:u w:val="none"/>
    </w:rPr>
  </w:style>
  <w:style w:type="character" w:customStyle="1" w:styleId="15">
    <w:name w:val="font21"/>
    <w:basedOn w:val="9"/>
    <w:qFormat/>
    <w:uiPriority w:val="0"/>
    <w:rPr>
      <w:rFonts w:hint="eastAsia" w:ascii="宋体" w:hAnsi="宋体" w:eastAsia="宋体" w:cs="宋体"/>
      <w:color w:val="000000"/>
      <w:sz w:val="22"/>
      <w:szCs w:val="22"/>
      <w:u w:val="none"/>
    </w:rPr>
  </w:style>
  <w:style w:type="character" w:customStyle="1" w:styleId="16">
    <w:name w:val="font41"/>
    <w:basedOn w:val="9"/>
    <w:qFormat/>
    <w:uiPriority w:val="0"/>
    <w:rPr>
      <w:rFonts w:hint="eastAsia" w:ascii="宋体" w:hAnsi="宋体" w:eastAsia="宋体" w:cs="宋体"/>
      <w:color w:val="000000"/>
      <w:sz w:val="22"/>
      <w:szCs w:val="22"/>
      <w:u w:val="none"/>
    </w:rPr>
  </w:style>
  <w:style w:type="paragraph" w:customStyle="1" w:styleId="17">
    <w:name w:val="WPSOffice手动目录 1"/>
    <w:qFormat/>
    <w:uiPriority w:val="0"/>
    <w:pPr>
      <w:ind w:leftChars="0"/>
    </w:pPr>
    <w:rPr>
      <w:rFonts w:ascii="Times New Roman" w:hAnsi="Times New Roman" w:eastAsia="宋体" w:cs="Times New Roman"/>
      <w:sz w:val="20"/>
      <w:szCs w:val="20"/>
    </w:rPr>
  </w:style>
  <w:style w:type="paragraph" w:customStyle="1" w:styleId="18">
    <w:name w:val="WPSOffice手动目录 2"/>
    <w:qFormat/>
    <w:uiPriority w:val="0"/>
    <w:pPr>
      <w:ind w:leftChars="200"/>
    </w:pPr>
    <w:rPr>
      <w:rFonts w:ascii="Times New Roman" w:hAnsi="Times New Roman" w:eastAsia="宋体" w:cs="Times New Roman"/>
      <w:sz w:val="20"/>
      <w:szCs w:val="20"/>
    </w:rPr>
  </w:style>
  <w:style w:type="character" w:customStyle="1" w:styleId="19">
    <w:name w:val="font31"/>
    <w:basedOn w:val="9"/>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38</Pages>
  <Words>3540</Words>
  <Characters>3838</Characters>
  <TotalTime>43</TotalTime>
  <ScaleCrop>false</ScaleCrop>
  <LinksUpToDate>false</LinksUpToDate>
  <CharactersWithSpaces>3860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2018-12-02T17:47:00Z</dcterms:created>
  <dc:creator>admin</dc:creator>
  <cp:lastModifiedBy>乐乐</cp:lastModifiedBy>
  <cp:lastPrinted>2025-02-08T17:21:00Z</cp:lastPrinted>
  <dcterms:modified xsi:type="dcterms:W3CDTF">2025-02-21T07:06:04Z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21B464F9D52B4C6E8A8D90BDADDD54D5_13</vt:lpwstr>
  </property>
  <property fmtid="{D5CDD505-2E9C-101B-9397-08002B2CF9AE}" pid="4" name="KSOTemplateDocerSaveRecord">
    <vt:lpwstr>eyJoZGlkIjoiZmQzMTU5NmIzMTdiYjAyM2ZjZDg3NzBhMmYyNDA5MDUiLCJ1c2VySWQiOiIxMjk3ODc3NDUxIn0=</vt:lpwstr>
  </property>
</Properties>
</file>